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634" w:rsidRDefault="00111634" w:rsidP="002269CE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-1051560</wp:posOffset>
            </wp:positionH>
            <wp:positionV relativeFrom="paragraph">
              <wp:posOffset>-350521</wp:posOffset>
            </wp:positionV>
            <wp:extent cx="7539770" cy="10372725"/>
            <wp:effectExtent l="19050" t="0" r="4030" b="0"/>
            <wp:wrapNone/>
            <wp:docPr id="1" name="Рисунок 0" descr="физ-ра 10 класс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з-ра 10 класс 00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39770" cy="10372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11634" w:rsidRDefault="00111634" w:rsidP="002269CE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1634" w:rsidRDefault="00111634" w:rsidP="002269CE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1634" w:rsidRDefault="00111634" w:rsidP="002269CE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1634" w:rsidRDefault="00111634" w:rsidP="002269CE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1634" w:rsidRDefault="00111634" w:rsidP="002269CE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1634" w:rsidRDefault="00111634" w:rsidP="002269CE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1634" w:rsidRDefault="00111634" w:rsidP="002269CE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1634" w:rsidRDefault="00111634" w:rsidP="002269CE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1634" w:rsidRDefault="00111634" w:rsidP="002269CE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1634" w:rsidRDefault="00111634" w:rsidP="002269CE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1634" w:rsidRDefault="00111634" w:rsidP="002269CE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1634" w:rsidRDefault="00111634" w:rsidP="002269CE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1634" w:rsidRDefault="00111634" w:rsidP="002269CE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1634" w:rsidRDefault="00111634" w:rsidP="002269CE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1634" w:rsidRDefault="00111634" w:rsidP="002269CE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1634" w:rsidRDefault="00111634" w:rsidP="002269CE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1634" w:rsidRDefault="00111634" w:rsidP="002269CE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1634" w:rsidRDefault="00111634" w:rsidP="002269CE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1634" w:rsidRDefault="00111634" w:rsidP="002269CE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1634" w:rsidRDefault="00111634" w:rsidP="002269CE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1634" w:rsidRDefault="00111634" w:rsidP="002269CE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1634" w:rsidRDefault="00111634" w:rsidP="002269CE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1634" w:rsidRDefault="00111634" w:rsidP="002269CE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1634" w:rsidRDefault="00111634" w:rsidP="002269CE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1634" w:rsidRDefault="00111634" w:rsidP="002269CE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11634" w:rsidRDefault="00111634" w:rsidP="002269CE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69CE" w:rsidRDefault="002269CE" w:rsidP="002269CE">
      <w:pPr>
        <w:pStyle w:val="ParagraphStyle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6B2E57" w:rsidRPr="006B3FD8" w:rsidRDefault="006B2E57" w:rsidP="006B2E5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составлена в соответствии с Федеральным компонентом государственного стандарта по физической культуре и на основе:</w:t>
      </w:r>
    </w:p>
    <w:p w:rsidR="006B2E57" w:rsidRDefault="006B2E57" w:rsidP="006B2E57">
      <w:pPr>
        <w:pStyle w:val="ParagraphStyle"/>
        <w:spacing w:line="252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«комплексная программа физического воспитания учащихся 1 – 11 класса» В.И. Лях, 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Зданевич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>. Издательство «Просвещение» - 2010г.</w:t>
      </w:r>
    </w:p>
    <w:p w:rsidR="006B2E57" w:rsidRPr="0017616F" w:rsidRDefault="006B2E57" w:rsidP="006B2E57">
      <w:pPr>
        <w:pStyle w:val="ParagraphStyle"/>
        <w:spacing w:line="252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17616F">
        <w:rPr>
          <w:rFonts w:ascii="Times New Roman" w:hAnsi="Times New Roman" w:cs="Times New Roman"/>
          <w:sz w:val="28"/>
          <w:szCs w:val="28"/>
        </w:rPr>
        <w:t xml:space="preserve"> Программа по физическому воспитанию учащихся 5 - 11 классов общеобразовательной школы по национальным видам спорта. В.А. Волков п</w:t>
      </w:r>
      <w:proofErr w:type="gramStart"/>
      <w:r w:rsidRPr="0017616F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17616F">
        <w:rPr>
          <w:rFonts w:ascii="Times New Roman" w:hAnsi="Times New Roman" w:cs="Times New Roman"/>
          <w:sz w:val="28"/>
          <w:szCs w:val="28"/>
        </w:rPr>
        <w:t>ура 2006г.</w:t>
      </w:r>
      <w:r>
        <w:rPr>
          <w:rFonts w:ascii="Times New Roman" w:hAnsi="Times New Roman" w:cs="Times New Roman"/>
          <w:sz w:val="28"/>
          <w:szCs w:val="28"/>
        </w:rPr>
        <w:t xml:space="preserve"> - утверждена м</w:t>
      </w:r>
      <w:r w:rsidRPr="0017616F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17616F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17616F">
        <w:rPr>
          <w:rFonts w:ascii="Times New Roman" w:hAnsi="Times New Roman" w:cs="Times New Roman"/>
          <w:sz w:val="28"/>
          <w:szCs w:val="28"/>
        </w:rPr>
        <w:t xml:space="preserve"> учреждение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7616F">
        <w:rPr>
          <w:rFonts w:ascii="Times New Roman" w:hAnsi="Times New Roman" w:cs="Times New Roman"/>
          <w:sz w:val="28"/>
          <w:szCs w:val="28"/>
        </w:rPr>
        <w:t xml:space="preserve"> дополнительного профессионального образования "Эвенкийский </w:t>
      </w:r>
      <w:proofErr w:type="spellStart"/>
      <w:r w:rsidRPr="0017616F">
        <w:rPr>
          <w:rFonts w:ascii="Times New Roman" w:hAnsi="Times New Roman" w:cs="Times New Roman"/>
          <w:sz w:val="28"/>
          <w:szCs w:val="28"/>
        </w:rPr>
        <w:t>Этнопедагогический</w:t>
      </w:r>
      <w:proofErr w:type="spellEnd"/>
      <w:r w:rsidRPr="0017616F">
        <w:rPr>
          <w:rFonts w:ascii="Times New Roman" w:hAnsi="Times New Roman" w:cs="Times New Roman"/>
          <w:sz w:val="28"/>
          <w:szCs w:val="28"/>
        </w:rPr>
        <w:t xml:space="preserve"> Центр повышения квалификации" </w:t>
      </w:r>
    </w:p>
    <w:p w:rsidR="002269CE" w:rsidRDefault="002269CE" w:rsidP="002269CE">
      <w:pPr>
        <w:pStyle w:val="ParagraphStyle"/>
        <w:spacing w:line="252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Цель:</w:t>
      </w:r>
    </w:p>
    <w:p w:rsidR="002269CE" w:rsidRPr="002269CE" w:rsidRDefault="002269CE" w:rsidP="002269CE">
      <w:pPr>
        <w:pStyle w:val="ParagraphStyle"/>
        <w:spacing w:line="252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у учащихся устойчивых мотивов и потребностей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2269CE" w:rsidRDefault="002269CE" w:rsidP="002269CE">
      <w:pPr>
        <w:ind w:firstLine="426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Задачи:</w:t>
      </w:r>
    </w:p>
    <w:p w:rsidR="002269CE" w:rsidRDefault="002269CE" w:rsidP="002269CE">
      <w:pPr>
        <w:autoSpaceDE w:val="0"/>
        <w:autoSpaceDN w:val="0"/>
        <w:adjustRightInd w:val="0"/>
        <w:spacing w:after="0"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Содействие гармоничному физическому развитию, выработка умений использовать физические упражнения, гигиенические процедуры и условия внешней среды для укрепления состояния здоровья, противостояния стрессам.</w:t>
      </w:r>
    </w:p>
    <w:p w:rsidR="002269CE" w:rsidRDefault="002269CE" w:rsidP="002269CE">
      <w:pPr>
        <w:autoSpaceDE w:val="0"/>
        <w:autoSpaceDN w:val="0"/>
        <w:adjustRightInd w:val="0"/>
        <w:spacing w:after="0"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Расширение двигательного опыта посредством овладения новыми двигательными действиями и формирование умений применять их в различных по сложности условиях.</w:t>
      </w:r>
    </w:p>
    <w:p w:rsidR="002269CE" w:rsidRDefault="002269CE" w:rsidP="002269CE">
      <w:pPr>
        <w:autoSpaceDE w:val="0"/>
        <w:autoSpaceDN w:val="0"/>
        <w:adjustRightInd w:val="0"/>
        <w:spacing w:after="0"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Дальнейшее развитие кондиционных и координационных способностей.</w:t>
      </w:r>
    </w:p>
    <w:p w:rsidR="002269CE" w:rsidRDefault="002269CE" w:rsidP="002269CE">
      <w:pPr>
        <w:autoSpaceDE w:val="0"/>
        <w:autoSpaceDN w:val="0"/>
        <w:adjustRightInd w:val="0"/>
        <w:spacing w:after="0"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Формирование знаний о закономерностях двигательной активности, спортивной тренировке, значении занятий физической культурой для будущей трудовой деятельности, выполнении функции отцовства и материнства, подготовке к службе в армии.</w:t>
      </w:r>
    </w:p>
    <w:p w:rsidR="002269CE" w:rsidRDefault="002269CE" w:rsidP="002269CE">
      <w:pPr>
        <w:autoSpaceDE w:val="0"/>
        <w:autoSpaceDN w:val="0"/>
        <w:adjustRightInd w:val="0"/>
        <w:spacing w:after="0"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Закрепление потребности к регулярным занятиям физическими упражнениями и избранным видом спорта.</w:t>
      </w:r>
    </w:p>
    <w:p w:rsidR="002269CE" w:rsidRDefault="002269CE" w:rsidP="002269CE">
      <w:pPr>
        <w:autoSpaceDE w:val="0"/>
        <w:autoSpaceDN w:val="0"/>
        <w:adjustRightInd w:val="0"/>
        <w:spacing w:after="0"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Формирование адекватной самооценки личности, нравственного самосознания, мировоззрения, коллективизма, развитие целеустремлённости, уверенности, выдержки, самообладания.</w:t>
      </w:r>
      <w:proofErr w:type="gramEnd"/>
    </w:p>
    <w:p w:rsidR="002269CE" w:rsidRPr="002269CE" w:rsidRDefault="002269CE" w:rsidP="002269C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69CE">
        <w:rPr>
          <w:rFonts w:ascii="Times New Roman" w:hAnsi="Times New Roman" w:cs="Times New Roman"/>
          <w:b/>
          <w:sz w:val="28"/>
          <w:szCs w:val="28"/>
          <w:u w:val="single"/>
        </w:rPr>
        <w:t>Для реализации программного содержания в учебном процессе использую учебники: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69CE">
        <w:rPr>
          <w:rFonts w:ascii="Times New Roman" w:hAnsi="Times New Roman" w:cs="Times New Roman"/>
          <w:sz w:val="28"/>
          <w:szCs w:val="28"/>
        </w:rPr>
        <w:t>Физическая культура: 10–11 классы / под ред. В. И. Ляха. – М.: Просвещение, 2008</w:t>
      </w:r>
    </w:p>
    <w:p w:rsidR="00E303F6" w:rsidRDefault="00E303F6" w:rsidP="002269CE">
      <w:pPr>
        <w:pStyle w:val="ParagraphStyle"/>
        <w:spacing w:before="120" w:line="252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3F6" w:rsidRDefault="00E303F6" w:rsidP="002269CE">
      <w:pPr>
        <w:pStyle w:val="ParagraphStyle"/>
        <w:spacing w:before="120" w:line="252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3F6" w:rsidRDefault="00E303F6" w:rsidP="002269CE">
      <w:pPr>
        <w:pStyle w:val="ParagraphStyle"/>
        <w:spacing w:before="120" w:line="252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22FC" w:rsidRDefault="001322FC" w:rsidP="002269CE">
      <w:pPr>
        <w:pStyle w:val="ParagraphStyle"/>
        <w:spacing w:before="120" w:line="252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69CE" w:rsidRDefault="002269CE" w:rsidP="002269CE">
      <w:pPr>
        <w:pStyle w:val="ParagraphStyle"/>
        <w:spacing w:before="120" w:line="252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Структура курса</w:t>
      </w:r>
    </w:p>
    <w:tbl>
      <w:tblPr>
        <w:tblStyle w:val="a3"/>
        <w:tblW w:w="9747" w:type="dxa"/>
        <w:tblLayout w:type="fixed"/>
        <w:tblLook w:val="04A0"/>
      </w:tblPr>
      <w:tblGrid>
        <w:gridCol w:w="6771"/>
        <w:gridCol w:w="2976"/>
      </w:tblGrid>
      <w:tr w:rsidR="002269CE" w:rsidTr="00223226">
        <w:tc>
          <w:tcPr>
            <w:tcW w:w="677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2269CE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рабочей программы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2269CE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</w:tr>
      <w:tr w:rsidR="007D0F92" w:rsidTr="009010CD">
        <w:tc>
          <w:tcPr>
            <w:tcW w:w="677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D0F92" w:rsidRDefault="007D0F9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D0F92" w:rsidRDefault="007D0F92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7D0F92" w:rsidTr="0027762E">
        <w:tc>
          <w:tcPr>
            <w:tcW w:w="6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0F92" w:rsidRDefault="007D0F92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 Базовая часть: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7D0F92" w:rsidRDefault="007D0F92" w:rsidP="00060AA1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87</w:t>
            </w:r>
          </w:p>
        </w:tc>
      </w:tr>
      <w:tr w:rsidR="002269CE" w:rsidTr="00223226">
        <w:tc>
          <w:tcPr>
            <w:tcW w:w="6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2269CE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 Основы занятий о физической культуре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269CE" w:rsidRDefault="002269CE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процессе урока</w:t>
            </w:r>
          </w:p>
        </w:tc>
      </w:tr>
      <w:tr w:rsidR="007D0F92" w:rsidTr="005547E3">
        <w:tc>
          <w:tcPr>
            <w:tcW w:w="6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0F92" w:rsidRDefault="007D0F92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 Спортивные игры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0F92" w:rsidRPr="001C039A" w:rsidRDefault="007D0F92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A706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7D0F92" w:rsidTr="000147D5">
        <w:tc>
          <w:tcPr>
            <w:tcW w:w="6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0F92" w:rsidRDefault="007D0F92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 Гимнастика с элементами акробатики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0F92" w:rsidRPr="001C039A" w:rsidRDefault="007D0F92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A706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7D0F92" w:rsidTr="00E744EA">
        <w:tc>
          <w:tcPr>
            <w:tcW w:w="6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0F92" w:rsidRDefault="007D0F92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 Легкая атлетика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0F92" w:rsidRPr="001C039A" w:rsidRDefault="007D0F92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A706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7D0F92" w:rsidTr="00460001">
        <w:tc>
          <w:tcPr>
            <w:tcW w:w="6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0F92" w:rsidRDefault="007D0F92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 Лыжная подготовка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0F92" w:rsidRPr="001C039A" w:rsidRDefault="007D0F92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A706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D0F92" w:rsidTr="0000551D">
        <w:tc>
          <w:tcPr>
            <w:tcW w:w="6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0F92" w:rsidRDefault="007D0F92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 Элементы единоборств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0F92" w:rsidRPr="001C039A" w:rsidRDefault="007D0F92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A70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D0F92" w:rsidTr="008B110B">
        <w:tc>
          <w:tcPr>
            <w:tcW w:w="6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0F92" w:rsidRDefault="007D0F92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 Вариативная часть: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0F92" w:rsidRPr="001C039A" w:rsidRDefault="007D0F92" w:rsidP="00976C5B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A7067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7D0F92" w:rsidTr="009C4E02">
        <w:tc>
          <w:tcPr>
            <w:tcW w:w="6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0F92" w:rsidRDefault="007D0F92">
            <w:pPr>
              <w:pStyle w:val="ParagraphStyle"/>
              <w:spacing w:before="120"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 «Национальные виды спорта»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0F92" w:rsidRPr="001C039A" w:rsidRDefault="007D0F92" w:rsidP="00060AA1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A706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7D0F92" w:rsidTr="00B37433">
        <w:tc>
          <w:tcPr>
            <w:tcW w:w="6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0F92" w:rsidRDefault="007D0F92">
            <w:pPr>
              <w:pStyle w:val="ParagraphStyle"/>
              <w:spacing w:before="120" w:line="252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D0F92" w:rsidRPr="001C039A" w:rsidRDefault="007D0F92" w:rsidP="003457C8">
            <w:pPr>
              <w:pStyle w:val="ParagraphStyle"/>
              <w:spacing w:before="120" w:line="252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FA7067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</w:tbl>
    <w:p w:rsidR="00500B20" w:rsidRDefault="00500B20" w:rsidP="00F46DBF">
      <w:pPr>
        <w:pStyle w:val="ParagraphStyle"/>
        <w:spacing w:before="120" w:line="252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269CE" w:rsidRDefault="002269CE" w:rsidP="00F46DBF">
      <w:pPr>
        <w:pStyle w:val="ParagraphStyle"/>
        <w:spacing w:before="120" w:line="252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программе В. И. Ляха, А.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Зданевича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программный материал делится на две части – </w:t>
      </w:r>
      <w:r>
        <w:rPr>
          <w:rFonts w:ascii="Times New Roman" w:hAnsi="Times New Roman" w:cs="Times New Roman"/>
          <w:i/>
          <w:iCs/>
          <w:sz w:val="28"/>
          <w:szCs w:val="28"/>
        </w:rPr>
        <w:t>базовую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i/>
          <w:iCs/>
          <w:sz w:val="28"/>
          <w:szCs w:val="28"/>
        </w:rPr>
        <w:t>вариативную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0B20" w:rsidRDefault="00500B20" w:rsidP="006B2E57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2E57" w:rsidRPr="003457C8" w:rsidRDefault="006B2E57" w:rsidP="006B2E57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3457C8">
        <w:rPr>
          <w:rFonts w:ascii="Times New Roman" w:hAnsi="Times New Roman" w:cs="Times New Roman"/>
          <w:b/>
          <w:sz w:val="28"/>
          <w:szCs w:val="28"/>
        </w:rPr>
        <w:t xml:space="preserve">Учитывая климатические условия, в </w:t>
      </w:r>
      <w:r w:rsidRPr="003457C8">
        <w:rPr>
          <w:rFonts w:ascii="Times New Roman" w:hAnsi="Times New Roman" w:cs="Times New Roman"/>
          <w:b/>
          <w:i/>
          <w:iCs/>
          <w:sz w:val="28"/>
          <w:szCs w:val="28"/>
        </w:rPr>
        <w:t>базовую часть</w:t>
      </w:r>
      <w:r w:rsidRPr="003457C8">
        <w:rPr>
          <w:rFonts w:ascii="Times New Roman" w:hAnsi="Times New Roman" w:cs="Times New Roman"/>
          <w:b/>
          <w:iCs/>
          <w:sz w:val="28"/>
          <w:szCs w:val="28"/>
        </w:rPr>
        <w:t xml:space="preserve"> внесены изменения, к часам спортивные игры добавлены часы за счет уменьшения часов </w:t>
      </w:r>
      <w:proofErr w:type="gramStart"/>
      <w:r w:rsidRPr="003457C8">
        <w:rPr>
          <w:rFonts w:ascii="Times New Roman" w:hAnsi="Times New Roman" w:cs="Times New Roman"/>
          <w:b/>
          <w:iCs/>
          <w:sz w:val="28"/>
          <w:szCs w:val="28"/>
        </w:rPr>
        <w:t>разделах</w:t>
      </w:r>
      <w:proofErr w:type="gramEnd"/>
      <w:r w:rsidRPr="003457C8">
        <w:rPr>
          <w:rFonts w:ascii="Times New Roman" w:hAnsi="Times New Roman" w:cs="Times New Roman"/>
          <w:b/>
          <w:iCs/>
          <w:sz w:val="28"/>
          <w:szCs w:val="28"/>
        </w:rPr>
        <w:t>:</w:t>
      </w:r>
    </w:p>
    <w:p w:rsidR="002269CE" w:rsidRDefault="002269CE" w:rsidP="002269CE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Гимнастика с элементами акробатики – </w:t>
      </w:r>
      <w:r w:rsidR="00F46DBF">
        <w:rPr>
          <w:rFonts w:ascii="Times New Roman" w:hAnsi="Times New Roman" w:cs="Times New Roman"/>
          <w:iCs/>
          <w:sz w:val="28"/>
          <w:szCs w:val="28"/>
        </w:rPr>
        <w:t>4</w:t>
      </w:r>
      <w:r>
        <w:rPr>
          <w:rFonts w:ascii="Times New Roman" w:hAnsi="Times New Roman" w:cs="Times New Roman"/>
          <w:iCs/>
          <w:sz w:val="28"/>
          <w:szCs w:val="28"/>
        </w:rPr>
        <w:t>ч.,</w:t>
      </w:r>
    </w:p>
    <w:p w:rsidR="002269CE" w:rsidRDefault="002269CE" w:rsidP="002269CE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- Легка атлетика – </w:t>
      </w:r>
      <w:r w:rsidR="00F46DBF">
        <w:rPr>
          <w:rFonts w:ascii="Times New Roman" w:hAnsi="Times New Roman" w:cs="Times New Roman"/>
          <w:iCs/>
          <w:sz w:val="28"/>
          <w:szCs w:val="28"/>
        </w:rPr>
        <w:t>5</w:t>
      </w:r>
      <w:r>
        <w:rPr>
          <w:rFonts w:ascii="Times New Roman" w:hAnsi="Times New Roman" w:cs="Times New Roman"/>
          <w:iCs/>
          <w:sz w:val="28"/>
          <w:szCs w:val="28"/>
        </w:rPr>
        <w:t>ч.,</w:t>
      </w:r>
    </w:p>
    <w:p w:rsidR="002269CE" w:rsidRDefault="002269CE" w:rsidP="002269CE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Лыжная подготовка – 9ч.,</w:t>
      </w:r>
    </w:p>
    <w:p w:rsidR="002269CE" w:rsidRDefault="002269CE" w:rsidP="002269CE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Элементы единоборств – 7ч.</w:t>
      </w:r>
    </w:p>
    <w:p w:rsidR="002269CE" w:rsidRDefault="002269CE" w:rsidP="002269CE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Вариативная часть</w:t>
      </w:r>
      <w:r>
        <w:rPr>
          <w:rFonts w:ascii="Times New Roman" w:hAnsi="Times New Roman" w:cs="Times New Roman"/>
          <w:sz w:val="28"/>
          <w:szCs w:val="28"/>
        </w:rPr>
        <w:t xml:space="preserve"> включает в себя программный материал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FA7067" w:rsidRPr="00FA7067" w:rsidRDefault="002269CE" w:rsidP="00FA7067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«Национальным видам спорта».</w:t>
      </w:r>
    </w:p>
    <w:p w:rsidR="00500B20" w:rsidRDefault="00500B20" w:rsidP="00FA7067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A7067" w:rsidRPr="00F46DBF" w:rsidRDefault="00FA7067" w:rsidP="00FA7067">
      <w:pPr>
        <w:pStyle w:val="a4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прохождение программы отводится 102 часа из расчета 3 часа в неделю. Количество часов сокращенно в связи с праздничными днями (9.05.17), итого 101 часов.</w:t>
      </w:r>
    </w:p>
    <w:p w:rsidR="00500B20" w:rsidRDefault="00500B20" w:rsidP="00755F0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0B20" w:rsidRDefault="00500B20" w:rsidP="00755F0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0B20" w:rsidRDefault="00500B20" w:rsidP="00755F0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0B20" w:rsidRDefault="00500B20" w:rsidP="00755F0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0B20" w:rsidRDefault="00500B20" w:rsidP="00755F0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0B20" w:rsidRDefault="00500B20" w:rsidP="00755F0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0B20" w:rsidRDefault="00500B20" w:rsidP="00755F0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5F0F" w:rsidRPr="00755F0F" w:rsidRDefault="00755F0F" w:rsidP="00755F0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5F0F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Основы знаний о физической культуре, умения и навыки</w:t>
      </w:r>
    </w:p>
    <w:p w:rsidR="00755F0F" w:rsidRDefault="00755F0F" w:rsidP="00755F0F">
      <w:pPr>
        <w:keepNext/>
        <w:autoSpaceDE w:val="0"/>
        <w:autoSpaceDN w:val="0"/>
        <w:adjustRightInd w:val="0"/>
        <w:spacing w:before="120" w:after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Социокультурные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основы</w:t>
      </w:r>
    </w:p>
    <w:p w:rsidR="00755F0F" w:rsidRDefault="00755F0F" w:rsidP="00755F0F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 класс.</w:t>
      </w:r>
      <w:r>
        <w:rPr>
          <w:rFonts w:ascii="Times New Roman" w:hAnsi="Times New Roman" w:cs="Times New Roman"/>
          <w:sz w:val="28"/>
          <w:szCs w:val="28"/>
        </w:rPr>
        <w:t xml:space="preserve"> Физическая культура общества и человека, понятие физической культуры личности.</w:t>
      </w:r>
    </w:p>
    <w:p w:rsidR="00755F0F" w:rsidRDefault="00755F0F" w:rsidP="00755F0F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Ценностные ориентации индивидуальной физкультурной деятельности: укрепление здоровья; физическое совершенствование и формирование здорового образа жизни. Современное олимпийское и физкультурно-массовое движение.</w:t>
      </w:r>
    </w:p>
    <w:p w:rsidR="00755F0F" w:rsidRDefault="00755F0F" w:rsidP="00755F0F">
      <w:pPr>
        <w:keepNext/>
        <w:autoSpaceDE w:val="0"/>
        <w:autoSpaceDN w:val="0"/>
        <w:adjustRightInd w:val="0"/>
        <w:spacing w:before="120" w:after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Психолого-педагогические основы</w:t>
      </w:r>
    </w:p>
    <w:p w:rsidR="00755F0F" w:rsidRDefault="00755F0F" w:rsidP="00755F0F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 класс.</w:t>
      </w:r>
      <w:r>
        <w:rPr>
          <w:rFonts w:ascii="Times New Roman" w:hAnsi="Times New Roman" w:cs="Times New Roman"/>
          <w:sz w:val="28"/>
          <w:szCs w:val="28"/>
        </w:rPr>
        <w:t xml:space="preserve"> Способы индивидуальной организации, планирования, регулирования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физическими нагрузками во время занятий физическими упражнениями. Основные формы и виды физических упражнений. Понятие телосложения и характеристика его основных типов, способы составления комплексов физических упражнений из современных систем физического воспитания. Основные технико-тактические действия в избранном виде спорта.</w:t>
      </w:r>
    </w:p>
    <w:p w:rsidR="00755F0F" w:rsidRDefault="00755F0F" w:rsidP="00755F0F">
      <w:pPr>
        <w:keepNext/>
        <w:autoSpaceDE w:val="0"/>
        <w:autoSpaceDN w:val="0"/>
        <w:adjustRightInd w:val="0"/>
        <w:spacing w:before="120" w:after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Медико-биологические основы</w:t>
      </w:r>
    </w:p>
    <w:p w:rsidR="00755F0F" w:rsidRDefault="00755F0F" w:rsidP="00755F0F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 класс.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Роль физической культуры и спорта в профилактике заболеваний и укрепления здоровья. Основы организации двигательного режима, характеристика упражнений и подбор форм занятий в зависимости от особенностей индивидуальной учебной деятельности, самочувствия и показателей здоровья.</w:t>
      </w:r>
    </w:p>
    <w:p w:rsidR="00755F0F" w:rsidRDefault="00755F0F" w:rsidP="00755F0F">
      <w:pPr>
        <w:keepNext/>
        <w:autoSpaceDE w:val="0"/>
        <w:autoSpaceDN w:val="0"/>
        <w:adjustRightInd w:val="0"/>
        <w:spacing w:after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Приемы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саморегуляции</w:t>
      </w:r>
      <w:proofErr w:type="spellEnd"/>
    </w:p>
    <w:p w:rsidR="00755F0F" w:rsidRDefault="003E6A28" w:rsidP="00755F0F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755F0F">
        <w:rPr>
          <w:rFonts w:ascii="Times New Roman" w:hAnsi="Times New Roman" w:cs="Times New Roman"/>
          <w:b/>
          <w:bCs/>
          <w:sz w:val="28"/>
          <w:szCs w:val="28"/>
        </w:rPr>
        <w:t xml:space="preserve"> класс.</w:t>
      </w:r>
      <w:r w:rsidR="00755F0F">
        <w:rPr>
          <w:rFonts w:ascii="Times New Roman" w:hAnsi="Times New Roman" w:cs="Times New Roman"/>
          <w:sz w:val="28"/>
          <w:szCs w:val="28"/>
        </w:rPr>
        <w:t xml:space="preserve"> Аутогенная тренировка. </w:t>
      </w:r>
      <w:proofErr w:type="spellStart"/>
      <w:r w:rsidR="00755F0F">
        <w:rPr>
          <w:rFonts w:ascii="Times New Roman" w:hAnsi="Times New Roman" w:cs="Times New Roman"/>
          <w:sz w:val="28"/>
          <w:szCs w:val="28"/>
        </w:rPr>
        <w:t>Психомышечная</w:t>
      </w:r>
      <w:proofErr w:type="spellEnd"/>
      <w:r w:rsidR="00755F0F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755F0F">
        <w:rPr>
          <w:rFonts w:ascii="Times New Roman" w:hAnsi="Times New Roman" w:cs="Times New Roman"/>
          <w:sz w:val="28"/>
          <w:szCs w:val="28"/>
        </w:rPr>
        <w:t>психорегулирующая</w:t>
      </w:r>
      <w:proofErr w:type="gramEnd"/>
      <w:r w:rsidR="00755F0F">
        <w:rPr>
          <w:rFonts w:ascii="Times New Roman" w:hAnsi="Times New Roman" w:cs="Times New Roman"/>
          <w:sz w:val="28"/>
          <w:szCs w:val="28"/>
        </w:rPr>
        <w:t xml:space="preserve"> тренировки. Элементы йоги.</w:t>
      </w:r>
    </w:p>
    <w:p w:rsidR="00755F0F" w:rsidRDefault="00755F0F" w:rsidP="00755F0F">
      <w:pPr>
        <w:keepNext/>
        <w:autoSpaceDE w:val="0"/>
        <w:autoSpaceDN w:val="0"/>
        <w:adjustRightInd w:val="0"/>
        <w:spacing w:after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Баскетбол</w:t>
      </w:r>
    </w:p>
    <w:p w:rsidR="00755F0F" w:rsidRDefault="003E6A28" w:rsidP="00755F0F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 класс</w:t>
      </w:r>
      <w:r w:rsidR="00755F0F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55F0F">
        <w:rPr>
          <w:rFonts w:ascii="Times New Roman" w:hAnsi="Times New Roman" w:cs="Times New Roman"/>
          <w:sz w:val="28"/>
          <w:szCs w:val="28"/>
        </w:rPr>
        <w:t xml:space="preserve"> Терминология баскетбола. Влияние игровых упражнений на  развитие координационных способностей, </w:t>
      </w:r>
      <w:proofErr w:type="spellStart"/>
      <w:r w:rsidR="00755F0F">
        <w:rPr>
          <w:rFonts w:ascii="Times New Roman" w:hAnsi="Times New Roman" w:cs="Times New Roman"/>
          <w:sz w:val="28"/>
          <w:szCs w:val="28"/>
        </w:rPr>
        <w:t>психохимические</w:t>
      </w:r>
      <w:proofErr w:type="spellEnd"/>
      <w:r w:rsidR="00755F0F">
        <w:rPr>
          <w:rFonts w:ascii="Times New Roman" w:hAnsi="Times New Roman" w:cs="Times New Roman"/>
          <w:sz w:val="28"/>
          <w:szCs w:val="28"/>
        </w:rPr>
        <w:t xml:space="preserve"> процессы, воспитание нравственных и волевых качеств. Правила игры. Техника безопасности при занятиях баскетболом. Организация и проведение соревнований. </w:t>
      </w:r>
    </w:p>
    <w:p w:rsidR="00755F0F" w:rsidRDefault="00755F0F" w:rsidP="00755F0F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Самоконтроль и дозирование нагрузки при занятиях баскетболом.</w:t>
      </w:r>
    </w:p>
    <w:p w:rsidR="00755F0F" w:rsidRDefault="00755F0F" w:rsidP="00755F0F">
      <w:pPr>
        <w:keepNext/>
        <w:autoSpaceDE w:val="0"/>
        <w:autoSpaceDN w:val="0"/>
        <w:adjustRightInd w:val="0"/>
        <w:spacing w:before="120" w:after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Волейбол</w:t>
      </w:r>
    </w:p>
    <w:p w:rsidR="00755F0F" w:rsidRDefault="003E6A28" w:rsidP="00755F0F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 класс</w:t>
      </w:r>
      <w:r w:rsidR="00755F0F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55F0F">
        <w:rPr>
          <w:rFonts w:ascii="Times New Roman" w:hAnsi="Times New Roman" w:cs="Times New Roman"/>
          <w:sz w:val="28"/>
          <w:szCs w:val="28"/>
        </w:rPr>
        <w:t xml:space="preserve"> Терминология волейбола. Влияние игровых упражнений на развитие </w:t>
      </w:r>
      <w:proofErr w:type="spellStart"/>
      <w:r w:rsidR="00755F0F">
        <w:rPr>
          <w:rFonts w:ascii="Times New Roman" w:hAnsi="Times New Roman" w:cs="Times New Roman"/>
          <w:sz w:val="28"/>
          <w:szCs w:val="28"/>
        </w:rPr>
        <w:t>координациионных</w:t>
      </w:r>
      <w:proofErr w:type="spellEnd"/>
      <w:r w:rsidR="00755F0F">
        <w:rPr>
          <w:rFonts w:ascii="Times New Roman" w:hAnsi="Times New Roman" w:cs="Times New Roman"/>
          <w:sz w:val="28"/>
          <w:szCs w:val="28"/>
        </w:rPr>
        <w:t xml:space="preserve"> способностей, </w:t>
      </w:r>
      <w:proofErr w:type="spellStart"/>
      <w:r w:rsidR="00755F0F">
        <w:rPr>
          <w:rFonts w:ascii="Times New Roman" w:hAnsi="Times New Roman" w:cs="Times New Roman"/>
          <w:sz w:val="28"/>
          <w:szCs w:val="28"/>
        </w:rPr>
        <w:t>психохимические</w:t>
      </w:r>
      <w:proofErr w:type="spellEnd"/>
      <w:r w:rsidR="00755F0F">
        <w:rPr>
          <w:rFonts w:ascii="Times New Roman" w:hAnsi="Times New Roman" w:cs="Times New Roman"/>
          <w:sz w:val="28"/>
          <w:szCs w:val="28"/>
        </w:rPr>
        <w:t xml:space="preserve"> процессы, воспитание нравственных и волевых качеств.</w:t>
      </w:r>
    </w:p>
    <w:p w:rsidR="00755F0F" w:rsidRDefault="00755F0F" w:rsidP="00755F0F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игры. Техника безопасности при занятиях баскетболом. Организация и проведение соревнований. Самоконтроль и дозирование нагрузки при занятиях баскетболом.</w:t>
      </w:r>
    </w:p>
    <w:p w:rsidR="00755F0F" w:rsidRDefault="00755F0F" w:rsidP="00755F0F">
      <w:pPr>
        <w:keepNext/>
        <w:autoSpaceDE w:val="0"/>
        <w:autoSpaceDN w:val="0"/>
        <w:adjustRightInd w:val="0"/>
        <w:spacing w:before="120" w:after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Гимнастика с элементами акробатики</w:t>
      </w:r>
    </w:p>
    <w:p w:rsidR="00755F0F" w:rsidRDefault="003E6A28" w:rsidP="00755F0F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 класс</w:t>
      </w:r>
      <w:r w:rsidR="00755F0F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55F0F">
        <w:rPr>
          <w:rFonts w:ascii="Times New Roman" w:hAnsi="Times New Roman" w:cs="Times New Roman"/>
          <w:sz w:val="28"/>
          <w:szCs w:val="28"/>
        </w:rPr>
        <w:t xml:space="preserve"> Основы биомеханики гимнастических упражнений. Влияние на телосложение гимнастических упражнений. Техника безопасности при занятиях гимнастикой. Оказание первой помощи при занятиях гимнастическими упражнениями. Самоконтроль при занятиях гимнастикой.</w:t>
      </w:r>
    </w:p>
    <w:p w:rsidR="00755F0F" w:rsidRDefault="00755F0F" w:rsidP="00755F0F">
      <w:pPr>
        <w:keepNext/>
        <w:autoSpaceDE w:val="0"/>
        <w:autoSpaceDN w:val="0"/>
        <w:adjustRightInd w:val="0"/>
        <w:spacing w:before="120" w:after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Легкая атлетика</w:t>
      </w:r>
    </w:p>
    <w:p w:rsidR="00755F0F" w:rsidRDefault="003E6A28" w:rsidP="00191633">
      <w:pPr>
        <w:autoSpaceDE w:val="0"/>
        <w:autoSpaceDN w:val="0"/>
        <w:adjustRightInd w:val="0"/>
        <w:spacing w:after="0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10 класс</w:t>
      </w:r>
      <w:r w:rsidR="00755F0F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55F0F">
        <w:rPr>
          <w:rFonts w:ascii="Times New Roman" w:hAnsi="Times New Roman" w:cs="Times New Roman"/>
          <w:sz w:val="28"/>
          <w:szCs w:val="28"/>
        </w:rPr>
        <w:t xml:space="preserve"> Основы биомеханики легкоатлетических упражнений. Влияние легкой атлетики на развитие двигательных качеств. Правила проведения соревнований. Техника безопасности при проведении занятий легкой атлетикой. Самоконтроль при занятиях легкой атлетикой.</w:t>
      </w:r>
    </w:p>
    <w:p w:rsidR="006B2E57" w:rsidRPr="006B2E57" w:rsidRDefault="006B2E57" w:rsidP="006B2E57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2E57">
        <w:rPr>
          <w:rFonts w:ascii="Times New Roman" w:hAnsi="Times New Roman" w:cs="Times New Roman"/>
          <w:b/>
          <w:bCs/>
          <w:sz w:val="28"/>
          <w:szCs w:val="28"/>
        </w:rPr>
        <w:t>Лыжная подготовка</w:t>
      </w:r>
    </w:p>
    <w:p w:rsidR="006B2E57" w:rsidRPr="006B2E57" w:rsidRDefault="003E6A28" w:rsidP="006B2E57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10 класс</w:t>
      </w:r>
      <w:r w:rsidR="006B2E57" w:rsidRPr="006B2E57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="006B2E57" w:rsidRPr="006B2E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B2E57" w:rsidRPr="006B2E57">
        <w:rPr>
          <w:rFonts w:ascii="Times New Roman" w:hAnsi="Times New Roman" w:cs="Times New Roman"/>
          <w:sz w:val="28"/>
          <w:szCs w:val="28"/>
        </w:rPr>
        <w:t>Терминология лыжной подготовки. Правила и организация проведения соревнований. Техника безопасности при проведении соревнований и занятий. Подготовка мест проведения занятий.</w:t>
      </w:r>
    </w:p>
    <w:p w:rsidR="006B2E57" w:rsidRPr="006B2E57" w:rsidRDefault="006B2E57" w:rsidP="006B2E57">
      <w:pPr>
        <w:autoSpaceDE w:val="0"/>
        <w:autoSpaceDN w:val="0"/>
        <w:adjustRightInd w:val="0"/>
        <w:spacing w:after="0" w:line="252" w:lineRule="auto"/>
        <w:ind w:firstLine="5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E57">
        <w:rPr>
          <w:rFonts w:ascii="Times New Roman" w:hAnsi="Times New Roman" w:cs="Times New Roman"/>
          <w:b/>
          <w:sz w:val="28"/>
          <w:szCs w:val="28"/>
        </w:rPr>
        <w:t>Национальные виды спорта</w:t>
      </w:r>
    </w:p>
    <w:p w:rsidR="006B2E57" w:rsidRPr="006B2E57" w:rsidRDefault="003E6A28" w:rsidP="006B2E57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10 класс</w:t>
      </w:r>
      <w:r w:rsidR="006B2E57" w:rsidRPr="006B2E57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="006B2E57" w:rsidRPr="006B2E57">
        <w:rPr>
          <w:rFonts w:ascii="Times New Roman" w:hAnsi="Times New Roman" w:cs="Times New Roman"/>
          <w:sz w:val="28"/>
          <w:szCs w:val="28"/>
        </w:rPr>
        <w:t xml:space="preserve"> Правила организации и проведения соревнований. Техника безопасности при проведении соревнований и занятий.</w:t>
      </w:r>
    </w:p>
    <w:p w:rsidR="006B2E57" w:rsidRPr="006B2E57" w:rsidRDefault="006B2E57" w:rsidP="006B2E57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6B2E57" w:rsidRPr="006B2E57" w:rsidRDefault="006B2E57" w:rsidP="006B2E57">
      <w:pPr>
        <w:autoSpaceDE w:val="0"/>
        <w:autoSpaceDN w:val="0"/>
        <w:adjustRightInd w:val="0"/>
        <w:spacing w:after="0" w:line="252" w:lineRule="auto"/>
        <w:ind w:firstLine="57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E57">
        <w:rPr>
          <w:rFonts w:ascii="Times New Roman" w:hAnsi="Times New Roman" w:cs="Times New Roman"/>
          <w:b/>
          <w:sz w:val="28"/>
          <w:szCs w:val="28"/>
        </w:rPr>
        <w:t>Элементы единоборств</w:t>
      </w:r>
    </w:p>
    <w:p w:rsidR="006B2E57" w:rsidRDefault="006B2E57" w:rsidP="006B2E57">
      <w:pPr>
        <w:autoSpaceDE w:val="0"/>
        <w:autoSpaceDN w:val="0"/>
        <w:adjustRightInd w:val="0"/>
        <w:spacing w:after="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 w:rsidRPr="006B2E57">
        <w:rPr>
          <w:rFonts w:ascii="Times New Roman" w:hAnsi="Times New Roman" w:cs="Times New Roman"/>
          <w:b/>
          <w:bCs/>
          <w:iCs/>
          <w:sz w:val="28"/>
          <w:szCs w:val="28"/>
        </w:rPr>
        <w:t>10</w:t>
      </w:r>
      <w:r w:rsidR="003E6A2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Виды единоборств и борьбы. Правила организации и проведения соревнований.</w:t>
      </w:r>
    </w:p>
    <w:p w:rsidR="003457C8" w:rsidRDefault="003457C8" w:rsidP="003E6A2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5F0F" w:rsidRDefault="00755F0F" w:rsidP="00755F0F">
      <w:pPr>
        <w:autoSpaceDE w:val="0"/>
        <w:autoSpaceDN w:val="0"/>
        <w:adjustRightInd w:val="0"/>
        <w:spacing w:after="120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Учащиеся должны уметь демонстрировать:</w:t>
      </w:r>
    </w:p>
    <w:tbl>
      <w:tblPr>
        <w:tblW w:w="9000" w:type="dxa"/>
        <w:tblCellSpacing w:w="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486"/>
        <w:gridCol w:w="5334"/>
        <w:gridCol w:w="1097"/>
        <w:gridCol w:w="1083"/>
      </w:tblGrid>
      <w:tr w:rsidR="00755F0F">
        <w:trPr>
          <w:tblCellSpacing w:w="0" w:type="dxa"/>
        </w:trPr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</w:t>
            </w:r>
          </w:p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способности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упражнения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755F0F">
        <w:tblPrEx>
          <w:tblCellSpacing w:w="-8" w:type="dxa"/>
        </w:tblPrEx>
        <w:trPr>
          <w:tblCellSpacing w:w="-8" w:type="dxa"/>
        </w:trPr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Скоростные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100 м/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755F0F" w:rsidRDefault="00755F0F">
            <w:pPr>
              <w:keepNext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30 м/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</w:tr>
      <w:tr w:rsidR="00755F0F">
        <w:tblPrEx>
          <w:tblCellSpacing w:w="-8" w:type="dxa"/>
        </w:tblPrEx>
        <w:trPr>
          <w:tblCellSpacing w:w="-8" w:type="dxa"/>
        </w:trPr>
        <w:tc>
          <w:tcPr>
            <w:tcW w:w="14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Силовые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Подтягивание в висе на высокой перекладине, кол-во раз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755F0F">
        <w:tblPrEx>
          <w:tblCellSpacing w:w="-8" w:type="dxa"/>
        </w:tblPrEx>
        <w:trPr>
          <w:tblCellSpacing w:w="-8" w:type="dxa"/>
        </w:trPr>
        <w:tc>
          <w:tcPr>
            <w:tcW w:w="14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Подтягивание из виса лежа на низкой перекладине, кол-во раз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755F0F">
        <w:tblPrEx>
          <w:tblCellSpacing w:w="-8" w:type="dxa"/>
        </w:tblPrEx>
        <w:trPr>
          <w:tblCellSpacing w:w="-8" w:type="dxa"/>
        </w:trPr>
        <w:tc>
          <w:tcPr>
            <w:tcW w:w="14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755F0F">
        <w:tblPrEx>
          <w:tblCellSpacing w:w="-8" w:type="dxa"/>
        </w:tblPrEx>
        <w:trPr>
          <w:tblCellSpacing w:w="-8" w:type="dxa"/>
        </w:trPr>
        <w:tc>
          <w:tcPr>
            <w:tcW w:w="14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выносливости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Бег 2000 м, мин,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</w:tr>
      <w:tr w:rsidR="00755F0F">
        <w:tblPrEx>
          <w:tblCellSpacing w:w="-8" w:type="dxa"/>
        </w:tblPrEx>
        <w:trPr>
          <w:tblCellSpacing w:w="-8" w:type="dxa"/>
        </w:trPr>
        <w:tc>
          <w:tcPr>
            <w:tcW w:w="14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Бег 3000 м, мин,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13.30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5F0F" w:rsidRDefault="00755F0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</w:tr>
    </w:tbl>
    <w:p w:rsidR="00F21F98" w:rsidRDefault="00F21F9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191633" w:rsidRDefault="00191633">
      <w:pPr>
        <w:rPr>
          <w:rFonts w:ascii="Times New Roman" w:hAnsi="Times New Roman" w:cs="Times New Roman"/>
          <w:sz w:val="28"/>
          <w:szCs w:val="28"/>
        </w:rPr>
        <w:sectPr w:rsidR="00191633" w:rsidSect="00F46DBF">
          <w:pgSz w:w="11906" w:h="16838"/>
          <w:pgMar w:top="567" w:right="850" w:bottom="567" w:left="1701" w:header="708" w:footer="708" w:gutter="0"/>
          <w:cols w:space="708"/>
          <w:docGrid w:linePitch="360"/>
        </w:sectPr>
      </w:pPr>
    </w:p>
    <w:p w:rsidR="00191633" w:rsidRPr="00191633" w:rsidRDefault="00191633" w:rsidP="00191633">
      <w:pPr>
        <w:jc w:val="center"/>
        <w:rPr>
          <w:rFonts w:ascii="Times New Roman" w:hAnsi="Times New Roman" w:cs="Times New Roman"/>
          <w:sz w:val="28"/>
        </w:rPr>
      </w:pPr>
      <w:r w:rsidRPr="00191633">
        <w:rPr>
          <w:rFonts w:ascii="Times New Roman" w:hAnsi="Times New Roman" w:cs="Times New Roman"/>
          <w:sz w:val="28"/>
        </w:rPr>
        <w:lastRenderedPageBreak/>
        <w:t>КАЛЕНДАРНО-ТЕМАТИЧАСКИЙ ПЛАН</w:t>
      </w:r>
    </w:p>
    <w:p w:rsidR="00191633" w:rsidRPr="00191633" w:rsidRDefault="00191633" w:rsidP="00191633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 класс.</w:t>
      </w:r>
    </w:p>
    <w:tbl>
      <w:tblPr>
        <w:tblStyle w:val="a3"/>
        <w:tblW w:w="15276" w:type="dxa"/>
        <w:tblLayout w:type="fixed"/>
        <w:tblLook w:val="01E0"/>
      </w:tblPr>
      <w:tblGrid>
        <w:gridCol w:w="534"/>
        <w:gridCol w:w="6945"/>
        <w:gridCol w:w="709"/>
        <w:gridCol w:w="709"/>
        <w:gridCol w:w="1701"/>
        <w:gridCol w:w="1134"/>
        <w:gridCol w:w="925"/>
        <w:gridCol w:w="925"/>
        <w:gridCol w:w="1694"/>
      </w:tblGrid>
      <w:tr w:rsidR="00191633" w:rsidRPr="00191633" w:rsidTr="004558C0">
        <w:tc>
          <w:tcPr>
            <w:tcW w:w="534" w:type="dxa"/>
          </w:tcPr>
          <w:p w:rsidR="00191633" w:rsidRPr="00191633" w:rsidRDefault="00191633" w:rsidP="0019163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191633">
              <w:rPr>
                <w:rFonts w:ascii="Times New Roman" w:hAnsi="Times New Roman" w:cs="Times New Roman"/>
                <w:sz w:val="28"/>
              </w:rPr>
              <w:t>№</w:t>
            </w:r>
          </w:p>
          <w:p w:rsidR="00191633" w:rsidRPr="00191633" w:rsidRDefault="00191633" w:rsidP="0019163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191633">
              <w:rPr>
                <w:rFonts w:ascii="Times New Roman" w:hAnsi="Times New Roman" w:cs="Times New Roman"/>
                <w:sz w:val="28"/>
              </w:rPr>
              <w:t>урока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191633">
              <w:rPr>
                <w:rFonts w:ascii="Times New Roman" w:hAnsi="Times New Roman" w:cs="Times New Roman"/>
                <w:sz w:val="28"/>
              </w:rPr>
              <w:t>Наименование разделов и</w:t>
            </w:r>
          </w:p>
          <w:p w:rsidR="00191633" w:rsidRPr="00191633" w:rsidRDefault="00191633" w:rsidP="0019163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191633">
              <w:rPr>
                <w:rFonts w:ascii="Times New Roman" w:hAnsi="Times New Roman" w:cs="Times New Roman"/>
                <w:sz w:val="28"/>
              </w:rPr>
              <w:t>тем урока.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191633">
              <w:rPr>
                <w:rFonts w:ascii="Times New Roman" w:hAnsi="Times New Roman" w:cs="Times New Roman"/>
                <w:sz w:val="28"/>
              </w:rPr>
              <w:t>Кол-во</w:t>
            </w:r>
          </w:p>
          <w:p w:rsidR="00191633" w:rsidRPr="00191633" w:rsidRDefault="00191633" w:rsidP="0019163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191633">
              <w:rPr>
                <w:rFonts w:ascii="Times New Roman" w:hAnsi="Times New Roman" w:cs="Times New Roman"/>
                <w:sz w:val="28"/>
              </w:rPr>
              <w:t>Часов.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Тип урока</w:t>
            </w:r>
          </w:p>
        </w:tc>
        <w:tc>
          <w:tcPr>
            <w:tcW w:w="1701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уровню </w:t>
            </w:r>
          </w:p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подготовленности </w:t>
            </w:r>
            <w:proofErr w:type="gram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Вид контроля</w:t>
            </w:r>
          </w:p>
        </w:tc>
        <w:tc>
          <w:tcPr>
            <w:tcW w:w="3544" w:type="dxa"/>
            <w:gridSpan w:val="3"/>
          </w:tcPr>
          <w:p w:rsidR="00191633" w:rsidRPr="00191633" w:rsidRDefault="00191633" w:rsidP="0019163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191633">
              <w:rPr>
                <w:rFonts w:ascii="Times New Roman" w:hAnsi="Times New Roman" w:cs="Times New Roman"/>
                <w:sz w:val="28"/>
              </w:rPr>
              <w:t>Дата</w:t>
            </w:r>
          </w:p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</w:rPr>
              <w:t>Проведения.</w:t>
            </w:r>
          </w:p>
        </w:tc>
      </w:tr>
      <w:tr w:rsidR="00191633" w:rsidRPr="00191633" w:rsidTr="004558C0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191633" w:rsidRPr="00191633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По плану</w:t>
            </w: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фактически</w:t>
            </w: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191633" w:rsidRPr="00191633" w:rsidTr="004558C0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709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191633" w:rsidRPr="00191633" w:rsidRDefault="00191633" w:rsidP="00191633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</w:rPr>
              <w:t>ЛЕГКАЯ АТЛЕТИКА И КРОССОВАЯ ПОДГОТОВКА.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ТБ. Низкий старт до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191633">
                <w:rPr>
                  <w:rFonts w:ascii="Times New Roman" w:hAnsi="Times New Roman" w:cs="Times New Roman"/>
                  <w:sz w:val="28"/>
                  <w:szCs w:val="28"/>
                </w:rPr>
                <w:t>40 м</w:t>
              </w:r>
            </w:smartTag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. Стартовый разгон. Бег по дистанции 70–80 м. Специальные беговые упражнения. Развитие скоростно-силовых качеств.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Вводный</w:t>
            </w:r>
          </w:p>
        </w:tc>
        <w:tc>
          <w:tcPr>
            <w:tcW w:w="1701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правила ТБ на уроках л/а.</w:t>
            </w:r>
          </w:p>
        </w:tc>
        <w:tc>
          <w:tcPr>
            <w:tcW w:w="113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191633" w:rsidRPr="001C039A" w:rsidRDefault="001C039A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C039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до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191633">
                <w:rPr>
                  <w:rFonts w:ascii="Times New Roman" w:hAnsi="Times New Roman" w:cs="Times New Roman"/>
                  <w:sz w:val="28"/>
                  <w:szCs w:val="28"/>
                </w:rPr>
                <w:t>40 м</w:t>
              </w:r>
            </w:smartTag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. Стартовый разгон. Бег по дистанции 70–80 м. Эстафетный бег. Метание меча на дальность с 5–6 беговых шагов. Челночный бег.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пробегать 60 м с максимальной скоростью с низкого старта</w:t>
            </w:r>
          </w:p>
        </w:tc>
        <w:tc>
          <w:tcPr>
            <w:tcW w:w="113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191633" w:rsidRPr="001C039A" w:rsidRDefault="001C039A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4.09</w:t>
            </w: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до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191633">
                <w:rPr>
                  <w:rFonts w:ascii="Times New Roman" w:hAnsi="Times New Roman" w:cs="Times New Roman"/>
                  <w:sz w:val="28"/>
                  <w:szCs w:val="28"/>
                </w:rPr>
                <w:t>40 м</w:t>
              </w:r>
            </w:smartTag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. Стартовый разгон. Бег по дистанции 70–80 м. Финиширование. Эстафетный бег. Метание гранаты из различных положений.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пробегать 60м с максимальной скоростью с низкого старта</w:t>
            </w:r>
          </w:p>
        </w:tc>
        <w:tc>
          <w:tcPr>
            <w:tcW w:w="113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191633" w:rsidRPr="001C039A" w:rsidRDefault="001C039A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6.09</w:t>
            </w: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Бег на результат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191633">
                <w:rPr>
                  <w:rFonts w:ascii="Times New Roman" w:hAnsi="Times New Roman" w:cs="Times New Roman"/>
                  <w:sz w:val="28"/>
                  <w:szCs w:val="28"/>
                </w:rPr>
                <w:t>100 м</w:t>
              </w:r>
            </w:smartTag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. Эстафетный бег. Метание гранаты на дальность.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пробегать</w:t>
            </w:r>
          </w:p>
          <w:p w:rsidR="00191633" w:rsidRPr="004558C0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100 м с максимальной скоростью.</w:t>
            </w:r>
          </w:p>
        </w:tc>
        <w:tc>
          <w:tcPr>
            <w:tcW w:w="1134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«5» –13,5;</w:t>
            </w:r>
          </w:p>
          <w:p w:rsidR="00191633" w:rsidRPr="004558C0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«4» –14,0;</w:t>
            </w:r>
          </w:p>
          <w:p w:rsidR="00191633" w:rsidRPr="004558C0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«3» –14,3</w:t>
            </w:r>
          </w:p>
        </w:tc>
        <w:tc>
          <w:tcPr>
            <w:tcW w:w="925" w:type="dxa"/>
          </w:tcPr>
          <w:p w:rsidR="00191633" w:rsidRPr="001C039A" w:rsidRDefault="001C039A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8.09</w:t>
            </w: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Прыжок в длину способом «согнув ноги» с 13–15 беговых шагов. Отталкивание. Челночный бег. Бег 15 минут. Преодоление горизонтальных препятствий. Развитие выносливости.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прыгать в длину с 13–15 беговых шагов, метать на дальность мяч</w:t>
            </w:r>
          </w:p>
        </w:tc>
        <w:tc>
          <w:tcPr>
            <w:tcW w:w="113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191633" w:rsidRPr="001C039A" w:rsidRDefault="001C039A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11.09</w:t>
            </w: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Прыжок в длину способом «согнув ноги» с 13–15 беговых шагов. Отталкивание. Челночный бег. Бег 20 </w:t>
            </w: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минут. Развитие выносливости. Соревнования по легкой атлетике, рекорды.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Совершен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ствование ЗУН</w:t>
            </w:r>
          </w:p>
        </w:tc>
        <w:tc>
          <w:tcPr>
            <w:tcW w:w="1701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Уметь 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прыгать в длину с 13–15 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беговых шагов, метать на дальность мяч</w:t>
            </w:r>
          </w:p>
        </w:tc>
        <w:tc>
          <w:tcPr>
            <w:tcW w:w="113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925" w:type="dxa"/>
          </w:tcPr>
          <w:p w:rsidR="00191633" w:rsidRPr="001C039A" w:rsidRDefault="001C039A" w:rsidP="002E3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</w:t>
            </w: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Прыжок в длину на результат. Развитие скоростно-силовых качеств.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  <w:p w:rsidR="00191633" w:rsidRPr="004558C0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Уметь совершать прыжок в длину после быстрого разбега с 13–15 беговых шагов</w:t>
            </w:r>
          </w:p>
        </w:tc>
        <w:tc>
          <w:tcPr>
            <w:tcW w:w="1134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«5» – 450 см;</w:t>
            </w:r>
          </w:p>
          <w:p w:rsidR="00191633" w:rsidRPr="004558C0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«4» – 420 см;</w:t>
            </w:r>
          </w:p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«3» – 410 см</w:t>
            </w:r>
          </w:p>
        </w:tc>
        <w:tc>
          <w:tcPr>
            <w:tcW w:w="925" w:type="dxa"/>
          </w:tcPr>
          <w:p w:rsidR="00191633" w:rsidRPr="001C039A" w:rsidRDefault="001C039A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15.09</w:t>
            </w: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Бег 20 минут. Преодоление горизонтальных препятствий. Специальные беговые упражнения. Развитие выносливости.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бежать в равномерном темпе 20 минут, преодолевать горизонтальные препятствия</w:t>
            </w:r>
          </w:p>
        </w:tc>
        <w:tc>
          <w:tcPr>
            <w:tcW w:w="113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191633" w:rsidRPr="001C039A" w:rsidRDefault="001C039A" w:rsidP="002E3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18.09</w:t>
            </w: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Бег 20 минут. Развитие выносливости. Соревнования по легкой атлетике, рекорды.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бежать в равномерном темпе 20 минут, преодолевать горизонтальные препятствия</w:t>
            </w:r>
          </w:p>
        </w:tc>
        <w:tc>
          <w:tcPr>
            <w:tcW w:w="113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191633" w:rsidRPr="001C039A" w:rsidRDefault="001C039A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191633">
                <w:rPr>
                  <w:rFonts w:ascii="Times New Roman" w:hAnsi="Times New Roman" w:cs="Times New Roman"/>
                  <w:sz w:val="28"/>
                  <w:szCs w:val="28"/>
                </w:rPr>
                <w:t>2000 м</w:t>
              </w:r>
            </w:smartTag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на результат. Развитие выносливости.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бежать в равномерном темпе 20 минут, преодолевать горизонтальные препятствия</w:t>
            </w:r>
          </w:p>
        </w:tc>
        <w:tc>
          <w:tcPr>
            <w:tcW w:w="1134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«5» – 13,50;</w:t>
            </w:r>
          </w:p>
          <w:p w:rsidR="00191633" w:rsidRPr="004558C0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«4» – 14,50;</w:t>
            </w:r>
          </w:p>
          <w:p w:rsidR="00191633" w:rsidRPr="004558C0" w:rsidRDefault="00191633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«3» – 15;50</w:t>
            </w:r>
          </w:p>
        </w:tc>
        <w:tc>
          <w:tcPr>
            <w:tcW w:w="925" w:type="dxa"/>
          </w:tcPr>
          <w:p w:rsidR="00191633" w:rsidRPr="001C039A" w:rsidRDefault="001C039A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(футбол).</w:t>
            </w:r>
          </w:p>
        </w:tc>
        <w:tc>
          <w:tcPr>
            <w:tcW w:w="709" w:type="dxa"/>
          </w:tcPr>
          <w:p w:rsidR="00191633" w:rsidRPr="00191633" w:rsidRDefault="001C039A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709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191633" w:rsidRPr="001C039A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Инструктаж по ТБ. Специальная разминка футболиста. Повторение правил игры. Совершенствование техники ведения.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Вводный</w:t>
            </w:r>
          </w:p>
        </w:tc>
        <w:tc>
          <w:tcPr>
            <w:tcW w:w="1701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правила ТБ на уроках </w:t>
            </w:r>
            <w:proofErr w:type="gramStart"/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/и</w:t>
            </w:r>
          </w:p>
        </w:tc>
        <w:tc>
          <w:tcPr>
            <w:tcW w:w="113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191633" w:rsidRPr="001C039A" w:rsidRDefault="001C039A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25.09</w:t>
            </w: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Специальная разминка футболиста. Повторение правил игры. Эстафеты. Развитие </w:t>
            </w:r>
            <w:proofErr w:type="spellStart"/>
            <w:proofErr w:type="gram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качеств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191633" w:rsidRPr="001C039A" w:rsidRDefault="001C039A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27.09</w:t>
            </w: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Специальная разминка футболиста. Отработка передачи и приема мяча внутренней и внешней стороной стопы. Развитие </w:t>
            </w:r>
            <w:proofErr w:type="spellStart"/>
            <w:proofErr w:type="gram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качеств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191633" w:rsidRPr="001C039A" w:rsidRDefault="001C039A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</w:t>
            </w: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Специальная разминка футболиста. Передача и прием </w:t>
            </w: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мяча внешней и внутренней стороной стопы. Учебная игра по упрощенным правилам.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Сове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ршенствование ЗУН</w:t>
            </w:r>
          </w:p>
        </w:tc>
        <w:tc>
          <w:tcPr>
            <w:tcW w:w="1701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Уметь 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925" w:type="dxa"/>
          </w:tcPr>
          <w:p w:rsidR="00191633" w:rsidRPr="001C039A" w:rsidRDefault="001C039A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Прием и остановка мяча «грудью». Учебная игра по упрощенным правилам. Развитие </w:t>
            </w:r>
            <w:proofErr w:type="spellStart"/>
            <w:proofErr w:type="gram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качеств.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191633" w:rsidRPr="001C039A" w:rsidRDefault="001C039A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4.10</w:t>
            </w: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Специальная разминка футболиста. Дальняя передача и удар по воротам. Учебная игра по упрощенным правилам. 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191633" w:rsidRPr="001C039A" w:rsidRDefault="001C039A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6.10</w:t>
            </w: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Дальняя передача и удар по воротам. Учебная игра по упрощенным правилам. Развитие </w:t>
            </w:r>
            <w:proofErr w:type="spellStart"/>
            <w:proofErr w:type="gram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качеств. 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191633" w:rsidRPr="001C039A" w:rsidRDefault="001C039A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9.10</w:t>
            </w: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Приём и передача мяча головой. Учебная игра по упрощенным правилам. Развитие </w:t>
            </w:r>
            <w:proofErr w:type="spellStart"/>
            <w:proofErr w:type="gram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качеств.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191633" w:rsidRPr="001C039A" w:rsidRDefault="001C039A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11.10</w:t>
            </w: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Приём и передача мяча головой. Штрафной удар. Развитие </w:t>
            </w:r>
            <w:proofErr w:type="spellStart"/>
            <w:proofErr w:type="gram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качеств.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191633" w:rsidRPr="001C039A" w:rsidRDefault="001C039A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13.10</w:t>
            </w: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Удар по воротам. Подача </w:t>
            </w:r>
            <w:proofErr w:type="gram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угловых</w:t>
            </w:r>
            <w:proofErr w:type="gram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. Штрафной удар. Развитие </w:t>
            </w:r>
            <w:proofErr w:type="spellStart"/>
            <w:proofErr w:type="gram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скоростно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- силовых</w:t>
            </w:r>
            <w:proofErr w:type="gram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качеств.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Техника штрафного удара</w:t>
            </w:r>
          </w:p>
        </w:tc>
        <w:tc>
          <w:tcPr>
            <w:tcW w:w="925" w:type="dxa"/>
          </w:tcPr>
          <w:p w:rsidR="00191633" w:rsidRPr="001C039A" w:rsidRDefault="001C039A" w:rsidP="002E36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16.10</w:t>
            </w: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c>
          <w:tcPr>
            <w:tcW w:w="534" w:type="dxa"/>
            <w:vMerge w:val="restart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6945" w:type="dxa"/>
            <w:vMerge w:val="restart"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Учебная игра по упрощенным правилам.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  <w:vMerge w:val="restart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191633" w:rsidRPr="001C039A" w:rsidRDefault="001C039A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18.10</w:t>
            </w: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c>
          <w:tcPr>
            <w:tcW w:w="534" w:type="dxa"/>
            <w:vMerge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191633" w:rsidRPr="001C039A" w:rsidRDefault="001C039A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20.10</w:t>
            </w: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039A" w:rsidRPr="00191633" w:rsidTr="004558C0">
        <w:trPr>
          <w:trHeight w:val="356"/>
        </w:trPr>
        <w:tc>
          <w:tcPr>
            <w:tcW w:w="534" w:type="dxa"/>
            <w:vMerge w:val="restart"/>
          </w:tcPr>
          <w:p w:rsidR="001C039A" w:rsidRPr="00191633" w:rsidRDefault="001C039A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945" w:type="dxa"/>
            <w:vMerge w:val="restart"/>
          </w:tcPr>
          <w:p w:rsidR="001C039A" w:rsidRPr="00191633" w:rsidRDefault="001C039A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  <w:p w:rsidR="001C039A" w:rsidRPr="00191633" w:rsidRDefault="001C039A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</w:tcPr>
          <w:p w:rsidR="001C039A" w:rsidRPr="00191633" w:rsidRDefault="001C039A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vMerge w:val="restart"/>
          </w:tcPr>
          <w:p w:rsidR="001C039A" w:rsidRPr="004558C0" w:rsidRDefault="001C039A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  <w:p w:rsidR="001C039A" w:rsidRPr="004558C0" w:rsidRDefault="001C039A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1C039A" w:rsidRPr="004558C0" w:rsidRDefault="001C039A" w:rsidP="00191633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C039A" w:rsidRPr="004558C0" w:rsidRDefault="001C039A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1C039A" w:rsidRPr="001C039A" w:rsidRDefault="001C039A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23.10</w:t>
            </w:r>
          </w:p>
        </w:tc>
        <w:tc>
          <w:tcPr>
            <w:tcW w:w="925" w:type="dxa"/>
          </w:tcPr>
          <w:p w:rsidR="001C039A" w:rsidRPr="004558C0" w:rsidRDefault="001C039A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C039A" w:rsidRPr="004558C0" w:rsidRDefault="001C039A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039A" w:rsidRPr="00191633" w:rsidTr="001C039A">
        <w:trPr>
          <w:trHeight w:val="750"/>
        </w:trPr>
        <w:tc>
          <w:tcPr>
            <w:tcW w:w="534" w:type="dxa"/>
            <w:vMerge/>
          </w:tcPr>
          <w:p w:rsidR="001C039A" w:rsidRPr="00191633" w:rsidRDefault="001C039A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1C039A" w:rsidRPr="00191633" w:rsidRDefault="001C039A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1C039A" w:rsidRPr="00191633" w:rsidRDefault="001C039A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1C039A" w:rsidRPr="004558C0" w:rsidRDefault="001C039A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C039A" w:rsidRPr="004558C0" w:rsidRDefault="001C039A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1C039A" w:rsidRPr="004558C0" w:rsidRDefault="001C039A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Соблюдения правил игры.</w:t>
            </w: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1C039A" w:rsidRPr="001C039A" w:rsidRDefault="001C039A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25.10</w:t>
            </w: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1C039A" w:rsidRPr="004558C0" w:rsidRDefault="001C039A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:rsidR="001C039A" w:rsidRPr="004558C0" w:rsidRDefault="001C039A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C039A" w:rsidRPr="00191633" w:rsidTr="001C039A">
        <w:trPr>
          <w:trHeight w:val="510"/>
        </w:trPr>
        <w:tc>
          <w:tcPr>
            <w:tcW w:w="534" w:type="dxa"/>
            <w:vMerge/>
          </w:tcPr>
          <w:p w:rsidR="001C039A" w:rsidRPr="00191633" w:rsidRDefault="001C039A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1C039A" w:rsidRPr="00191633" w:rsidRDefault="001C039A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1C039A" w:rsidRPr="00191633" w:rsidRDefault="001C039A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1C039A" w:rsidRPr="004558C0" w:rsidRDefault="001C039A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C039A" w:rsidRPr="004558C0" w:rsidRDefault="001C039A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C039A" w:rsidRPr="004558C0" w:rsidRDefault="001C039A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1C039A" w:rsidRDefault="001C039A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27.10</w:t>
            </w: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1C039A" w:rsidRPr="004558C0" w:rsidRDefault="001C039A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</w:tcBorders>
          </w:tcPr>
          <w:p w:rsidR="001C039A" w:rsidRPr="004558C0" w:rsidRDefault="001C039A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II </w:t>
            </w: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709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191633" w:rsidRPr="001C039A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(волейбол).</w:t>
            </w:r>
          </w:p>
        </w:tc>
        <w:tc>
          <w:tcPr>
            <w:tcW w:w="709" w:type="dxa"/>
          </w:tcPr>
          <w:p w:rsidR="00191633" w:rsidRPr="00191633" w:rsidRDefault="00191633" w:rsidP="002E36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2E361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191633" w:rsidRPr="001C039A" w:rsidRDefault="00191633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ТБ. Верхняя передача мяча в парах с шагом. Прием мяча двумя руками снизу. Прямой нападающий удар. Учебная игра. Развитие координационных способностей. 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правила ТБ на уроках </w:t>
            </w:r>
            <w:proofErr w:type="gramStart"/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/и</w:t>
            </w:r>
          </w:p>
        </w:tc>
        <w:tc>
          <w:tcPr>
            <w:tcW w:w="113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191633" w:rsidRPr="001C039A" w:rsidRDefault="001C039A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6.11</w:t>
            </w: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Верхняя передача мяча в парах с шагом. Прием мяча двумя руками снизу. Позиционное нападение. Учебная игра. Развитие координационных способностей.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волейбол по упрощенным правилам, выполнять технические действия </w:t>
            </w:r>
          </w:p>
          <w:p w:rsidR="00191633" w:rsidRPr="004558C0" w:rsidRDefault="00191633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13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191633" w:rsidRPr="001C039A" w:rsidRDefault="001C039A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8.11</w:t>
            </w: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Комбинации из передвижений и остановок игрока. Верхняя передача мяча в парах с шагом. Прямой нападающий удар. Позиционное нападение. Учебная игра.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Оценка техники передачи в тройках после перемещения</w:t>
            </w:r>
          </w:p>
        </w:tc>
        <w:tc>
          <w:tcPr>
            <w:tcW w:w="925" w:type="dxa"/>
          </w:tcPr>
          <w:p w:rsidR="00191633" w:rsidRPr="001C039A" w:rsidRDefault="001C039A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</w:t>
            </w: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rPr>
          <w:trHeight w:val="414"/>
        </w:trPr>
        <w:tc>
          <w:tcPr>
            <w:tcW w:w="534" w:type="dxa"/>
            <w:vMerge w:val="restart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945" w:type="dxa"/>
            <w:vMerge w:val="restart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Комбинации из передвижений и остановок игрока. Прием мяча двумя руками снизу. Нападение через 3-ю зону. Учебная игра.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  <w:vMerge w:val="restart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191633" w:rsidRPr="001C039A" w:rsidRDefault="001C039A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13.11</w:t>
            </w: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rPr>
          <w:trHeight w:val="183"/>
        </w:trPr>
        <w:tc>
          <w:tcPr>
            <w:tcW w:w="534" w:type="dxa"/>
            <w:vMerge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191633" w:rsidRPr="00191633" w:rsidRDefault="00191633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191633" w:rsidRPr="001C039A" w:rsidRDefault="001C039A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</w:t>
            </w: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rPr>
          <w:trHeight w:val="228"/>
        </w:trPr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Верхняя передача мяча в шеренгах со сменой мест. Прямой нападающий удар через сетку. Нападение </w:t>
            </w: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через 3-ю зону. Учебная игра. 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в игре или игровой ситуации 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тактико-технические действия</w:t>
            </w:r>
          </w:p>
        </w:tc>
        <w:tc>
          <w:tcPr>
            <w:tcW w:w="1134" w:type="dxa"/>
          </w:tcPr>
          <w:p w:rsidR="00191633" w:rsidRPr="004558C0" w:rsidRDefault="00191633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Оценка техники выполнен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ия подачи мяча</w:t>
            </w:r>
          </w:p>
        </w:tc>
        <w:tc>
          <w:tcPr>
            <w:tcW w:w="925" w:type="dxa"/>
          </w:tcPr>
          <w:p w:rsidR="00191633" w:rsidRPr="001C039A" w:rsidRDefault="001C039A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17.11</w:t>
            </w: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Верхняя передача мяча в шеренгах со сменой мест. Прямой нападающий удар через сетку. Нападение через 3-ю зону. Учебная игра.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1701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191633" w:rsidRPr="001C039A" w:rsidRDefault="001C039A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20.11</w:t>
            </w: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91633" w:rsidRPr="00191633" w:rsidTr="004558C0">
        <w:tc>
          <w:tcPr>
            <w:tcW w:w="534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945" w:type="dxa"/>
          </w:tcPr>
          <w:p w:rsidR="00191633" w:rsidRPr="00191633" w:rsidRDefault="00191633" w:rsidP="00191633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Верхняя передача мяча в прыжке. Прием мяча двумя руками снизу. Нападение через 3-ю зону. Одиночное блокирование. Учебная игра. </w:t>
            </w:r>
          </w:p>
        </w:tc>
        <w:tc>
          <w:tcPr>
            <w:tcW w:w="709" w:type="dxa"/>
          </w:tcPr>
          <w:p w:rsidR="00191633" w:rsidRPr="00191633" w:rsidRDefault="00191633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191633" w:rsidRPr="001C039A" w:rsidRDefault="001C039A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925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191633" w:rsidRPr="004558C0" w:rsidRDefault="00191633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rPr>
          <w:trHeight w:val="900"/>
        </w:trPr>
        <w:tc>
          <w:tcPr>
            <w:tcW w:w="534" w:type="dxa"/>
            <w:vMerge w:val="restart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945" w:type="dxa"/>
            <w:vMerge w:val="restart"/>
          </w:tcPr>
          <w:p w:rsidR="00D807FF" w:rsidRPr="00191633" w:rsidRDefault="00D807FF" w:rsidP="00191633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Верхняя передача мяча в тройках. Прямой нападающий удар через сетку. Групповое блокирование. Верхняя прямая подача прием подачи. Учебная игра.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807FF" w:rsidRPr="004558C0" w:rsidRDefault="00D807FF" w:rsidP="00AE71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807FF" w:rsidRPr="004558C0" w:rsidRDefault="00D807FF" w:rsidP="00AE71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807FF" w:rsidRPr="004558C0" w:rsidRDefault="00D807FF" w:rsidP="00AE71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D807FF" w:rsidRPr="001C039A" w:rsidRDefault="001C039A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24.11</w:t>
            </w: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rPr>
          <w:trHeight w:val="1125"/>
        </w:trPr>
        <w:tc>
          <w:tcPr>
            <w:tcW w:w="534" w:type="dxa"/>
            <w:vMerge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D807FF" w:rsidRPr="00191633" w:rsidRDefault="00D807FF" w:rsidP="00191633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807FF" w:rsidRPr="00191633" w:rsidRDefault="00D807FF" w:rsidP="00AE7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807FF" w:rsidRPr="004558C0" w:rsidRDefault="00D807FF" w:rsidP="00AE71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807FF" w:rsidRPr="004558C0" w:rsidRDefault="00D807FF" w:rsidP="00AE71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807FF" w:rsidRPr="004558C0" w:rsidRDefault="00D807FF" w:rsidP="00AE7112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Оценка техники выполнения подачи мяча</w:t>
            </w: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D807FF" w:rsidRPr="001C039A" w:rsidRDefault="001C039A" w:rsidP="00AE71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</w:tcBorders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1C039A">
        <w:trPr>
          <w:trHeight w:val="557"/>
        </w:trPr>
        <w:tc>
          <w:tcPr>
            <w:tcW w:w="534" w:type="dxa"/>
            <w:vMerge w:val="restart"/>
            <w:tcBorders>
              <w:top w:val="single" w:sz="4" w:space="0" w:color="auto"/>
            </w:tcBorders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945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D807FF" w:rsidRPr="00191633" w:rsidRDefault="00D807FF" w:rsidP="00191633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Верхняя передача мяча через сетку. Прямой нападающий удар через сетку. Нападение через 3-ю зону. Групповое блокирование и страховка блока. Учебная игра.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807FF" w:rsidRPr="004558C0" w:rsidRDefault="00D807FF" w:rsidP="00AE71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807FF" w:rsidRPr="004558C0" w:rsidRDefault="00D807FF" w:rsidP="00AE71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807FF" w:rsidRPr="004558C0" w:rsidRDefault="00D807FF" w:rsidP="00AE71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D807FF" w:rsidRPr="001C039A" w:rsidRDefault="001C039A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1C039A">
        <w:trPr>
          <w:trHeight w:val="1080"/>
        </w:trPr>
        <w:tc>
          <w:tcPr>
            <w:tcW w:w="534" w:type="dxa"/>
            <w:vMerge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  <w:tcBorders>
              <w:bottom w:val="single" w:sz="4" w:space="0" w:color="auto"/>
            </w:tcBorders>
          </w:tcPr>
          <w:p w:rsidR="00D807FF" w:rsidRPr="00191633" w:rsidRDefault="00D807FF" w:rsidP="00191633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807FF" w:rsidRPr="00191633" w:rsidRDefault="00D807FF" w:rsidP="00AE7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807FF" w:rsidRPr="004558C0" w:rsidRDefault="00D807FF" w:rsidP="00AE71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807FF" w:rsidRPr="004558C0" w:rsidRDefault="00D807FF" w:rsidP="00AE71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выполнять в игре или игровой ситуации тактико-технические действия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807FF" w:rsidRPr="004558C0" w:rsidRDefault="00D807FF" w:rsidP="00AE7112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Оценка техники выполнения нападающего удара</w:t>
            </w: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D807FF" w:rsidRPr="001C039A" w:rsidRDefault="001C039A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1.12</w:t>
            </w: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</w:tcBorders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ГИМНАСТИКА.</w:t>
            </w:r>
          </w:p>
        </w:tc>
        <w:tc>
          <w:tcPr>
            <w:tcW w:w="709" w:type="dxa"/>
          </w:tcPr>
          <w:p w:rsidR="00D807FF" w:rsidRPr="00191633" w:rsidRDefault="00D807FF" w:rsidP="00D807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D807FF" w:rsidRPr="001C039A" w:rsidRDefault="00D807FF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875" w:rsidRPr="00191633" w:rsidTr="008B4875">
        <w:trPr>
          <w:trHeight w:val="882"/>
        </w:trPr>
        <w:tc>
          <w:tcPr>
            <w:tcW w:w="534" w:type="dxa"/>
          </w:tcPr>
          <w:p w:rsidR="008B4875" w:rsidRPr="00191633" w:rsidRDefault="008B4875" w:rsidP="008B4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6945" w:type="dxa"/>
          </w:tcPr>
          <w:p w:rsidR="008B4875" w:rsidRPr="00191633" w:rsidRDefault="008B4875" w:rsidP="008B48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Инструктаж по ТБ. Повороты в движении. Перестроение из колонны по одному в колонну по два. Вис согнувшись, вис прогнувшись.</w:t>
            </w:r>
          </w:p>
        </w:tc>
        <w:tc>
          <w:tcPr>
            <w:tcW w:w="709" w:type="dxa"/>
          </w:tcPr>
          <w:p w:rsidR="008B4875" w:rsidRPr="00191633" w:rsidRDefault="008B4875" w:rsidP="008B4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B4875" w:rsidRPr="004558C0" w:rsidRDefault="008B4875" w:rsidP="008B48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8B4875" w:rsidRPr="004558C0" w:rsidRDefault="008B4875" w:rsidP="008B48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правила ТБ на уроках гимнастики; страховку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8B4875" w:rsidRPr="004558C0" w:rsidRDefault="008B4875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8B4875" w:rsidRPr="001C039A" w:rsidRDefault="008B4875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4.12</w:t>
            </w:r>
          </w:p>
        </w:tc>
        <w:tc>
          <w:tcPr>
            <w:tcW w:w="925" w:type="dxa"/>
          </w:tcPr>
          <w:p w:rsidR="008B4875" w:rsidRPr="004558C0" w:rsidRDefault="008B4875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8B4875" w:rsidRPr="004558C0" w:rsidRDefault="008B4875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Подъем переворотом. Подтягивание на перекладине. Основы ритмической гимнастики.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выполнять комбинацию на перекладине,</w:t>
            </w:r>
          </w:p>
        </w:tc>
        <w:tc>
          <w:tcPr>
            <w:tcW w:w="113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D807FF" w:rsidRPr="001C039A" w:rsidRDefault="008B4875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6.12</w:t>
            </w: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Угол в упоре. Вис прогнувшись, переход в упор. Подтягивание на низкой перекладине. Основы ритмической гимнастики.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выполнять комбинацию на перекладине, подтягивание на результат</w:t>
            </w:r>
          </w:p>
        </w:tc>
        <w:tc>
          <w:tcPr>
            <w:tcW w:w="1134" w:type="dxa"/>
          </w:tcPr>
          <w:p w:rsidR="00D807FF" w:rsidRPr="004558C0" w:rsidRDefault="00D807FF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Мальчики: 9–7–5; </w:t>
            </w:r>
          </w:p>
          <w:p w:rsidR="00D807FF" w:rsidRPr="004558C0" w:rsidRDefault="00D807FF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девочки: 17–15–8</w:t>
            </w:r>
          </w:p>
        </w:tc>
        <w:tc>
          <w:tcPr>
            <w:tcW w:w="925" w:type="dxa"/>
          </w:tcPr>
          <w:p w:rsidR="00D807FF" w:rsidRPr="001C039A" w:rsidRDefault="008B4875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8.12</w:t>
            </w: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Повороты в движении. Перестроение из колонны по одному в колонну по четыре, по восемь в движении. Подтягивание на перекладине.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строевые упражнения;</w:t>
            </w:r>
          </w:p>
        </w:tc>
        <w:tc>
          <w:tcPr>
            <w:tcW w:w="113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D807FF" w:rsidRPr="001C039A" w:rsidRDefault="008B4875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Подъем переворотом. Базовые шаги аэробики. Развитие выносливости и координации.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строевые упражнения;</w:t>
            </w:r>
          </w:p>
        </w:tc>
        <w:tc>
          <w:tcPr>
            <w:tcW w:w="113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D807FF" w:rsidRPr="001C039A" w:rsidRDefault="008B4875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Перестроение из колонны по одному в колонну по четыре, по восемь в движении. Подтягивание на перекладине.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строевые упражнения;</w:t>
            </w:r>
          </w:p>
        </w:tc>
        <w:tc>
          <w:tcPr>
            <w:tcW w:w="113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D807FF" w:rsidRPr="001C039A" w:rsidRDefault="008B4875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15.12</w:t>
            </w: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Подъем переворотом. Лазание по канату в два приема без помощи рук. Упражнение на  гимнастической скамейке. Базовые шаги аэробики.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Совершенствование ЗУН </w:t>
            </w:r>
          </w:p>
        </w:tc>
        <w:tc>
          <w:tcPr>
            <w:tcW w:w="1701" w:type="dxa"/>
          </w:tcPr>
          <w:p w:rsidR="00D807FF" w:rsidRPr="004558C0" w:rsidRDefault="00D807FF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лазанье по канату, </w:t>
            </w:r>
          </w:p>
        </w:tc>
        <w:tc>
          <w:tcPr>
            <w:tcW w:w="1134" w:type="dxa"/>
          </w:tcPr>
          <w:p w:rsidR="00D807FF" w:rsidRPr="004558C0" w:rsidRDefault="00D807FF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D807FF" w:rsidRPr="001C039A" w:rsidRDefault="008B4875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Подтягивание на перекладине. Лазание по канату на скорость. </w:t>
            </w:r>
            <w:proofErr w:type="gram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Сед</w:t>
            </w:r>
            <w:proofErr w:type="gram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углом. Стоя на коленях, наклон назад.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</w:p>
        </w:tc>
        <w:tc>
          <w:tcPr>
            <w:tcW w:w="1701" w:type="dxa"/>
          </w:tcPr>
          <w:p w:rsidR="00D807FF" w:rsidRPr="004558C0" w:rsidRDefault="00D807FF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Уметь 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выполнять лазанье по канату,</w:t>
            </w:r>
          </w:p>
        </w:tc>
        <w:tc>
          <w:tcPr>
            <w:tcW w:w="113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D807FF" w:rsidRPr="001C039A" w:rsidRDefault="008B4875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875" w:rsidRPr="00191633" w:rsidTr="00CC51EA">
        <w:trPr>
          <w:trHeight w:val="1150"/>
        </w:trPr>
        <w:tc>
          <w:tcPr>
            <w:tcW w:w="534" w:type="dxa"/>
          </w:tcPr>
          <w:p w:rsidR="008B4875" w:rsidRPr="00191633" w:rsidRDefault="008B4875" w:rsidP="008B48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8B4875" w:rsidRPr="00191633" w:rsidRDefault="008B4875" w:rsidP="0019163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Длинный кувырок через препятствие </w:t>
            </w:r>
            <w:smartTag w:uri="urn:schemas-microsoft-com:office:smarttags" w:element="metricconverter">
              <w:smartTagPr>
                <w:attr w:name="ProductID" w:val="90 см"/>
              </w:smartTagPr>
              <w:r w:rsidRPr="00191633">
                <w:rPr>
                  <w:rFonts w:ascii="Times New Roman" w:hAnsi="Times New Roman" w:cs="Times New Roman"/>
                  <w:sz w:val="28"/>
                  <w:szCs w:val="28"/>
                </w:rPr>
                <w:t>90 см</w:t>
              </w:r>
            </w:smartTag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. Стойка на руках с помощью. Кувырок назад из стойки на руках.</w:t>
            </w:r>
          </w:p>
          <w:p w:rsidR="008B4875" w:rsidRPr="00191633" w:rsidRDefault="008B4875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8B4875" w:rsidRPr="00191633" w:rsidRDefault="008B4875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8B4875" w:rsidRPr="004558C0" w:rsidRDefault="008B4875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</w:p>
        </w:tc>
        <w:tc>
          <w:tcPr>
            <w:tcW w:w="1701" w:type="dxa"/>
          </w:tcPr>
          <w:p w:rsidR="008B4875" w:rsidRPr="004558C0" w:rsidRDefault="008B4875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комбинации из разученных элементов</w:t>
            </w:r>
          </w:p>
        </w:tc>
        <w:tc>
          <w:tcPr>
            <w:tcW w:w="1134" w:type="dxa"/>
          </w:tcPr>
          <w:p w:rsidR="008B4875" w:rsidRPr="004558C0" w:rsidRDefault="008B4875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8B4875" w:rsidRPr="001C039A" w:rsidRDefault="008B4875" w:rsidP="00D80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</w:t>
            </w:r>
          </w:p>
        </w:tc>
        <w:tc>
          <w:tcPr>
            <w:tcW w:w="925" w:type="dxa"/>
          </w:tcPr>
          <w:p w:rsidR="008B4875" w:rsidRPr="004558C0" w:rsidRDefault="008B4875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8B4875" w:rsidRPr="004558C0" w:rsidRDefault="008B4875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Комбинация из разученных элементов (длинный кувырок, стойка на руках и голове, кувырок вперед). Опорный прыжок через гимнастического козла.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D807FF" w:rsidRPr="004558C0" w:rsidRDefault="00D807FF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комбинации из разученных элементов</w:t>
            </w:r>
          </w:p>
        </w:tc>
        <w:tc>
          <w:tcPr>
            <w:tcW w:w="113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D807FF" w:rsidRPr="001C039A" w:rsidRDefault="008B4875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Длинный кувырок через препятствие </w:t>
            </w:r>
            <w:smartTag w:uri="urn:schemas-microsoft-com:office:smarttags" w:element="metricconverter">
              <w:smartTagPr>
                <w:attr w:name="ProductID" w:val="90 см"/>
              </w:smartTagPr>
              <w:r w:rsidRPr="00191633">
                <w:rPr>
                  <w:rFonts w:ascii="Times New Roman" w:hAnsi="Times New Roman" w:cs="Times New Roman"/>
                  <w:sz w:val="28"/>
                  <w:szCs w:val="28"/>
                </w:rPr>
                <w:t>90 см</w:t>
              </w:r>
            </w:smartTag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. Стойка на руках с помощью. Кувырок назад через стойку на руках.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D807FF" w:rsidRPr="004558C0" w:rsidRDefault="00D807FF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комбинации из разученных элементов</w:t>
            </w:r>
          </w:p>
        </w:tc>
        <w:tc>
          <w:tcPr>
            <w:tcW w:w="113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D807FF" w:rsidRPr="001C039A" w:rsidRDefault="008B4875" w:rsidP="00D80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</w:t>
            </w: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Комбинация из разученных элементов. Опорный прыжок через гимнастического козла.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D807FF" w:rsidRPr="004558C0" w:rsidRDefault="00D807FF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комбинации из разученных элементов</w:t>
            </w:r>
          </w:p>
        </w:tc>
        <w:tc>
          <w:tcPr>
            <w:tcW w:w="1134" w:type="dxa"/>
          </w:tcPr>
          <w:p w:rsidR="00D807FF" w:rsidRPr="004558C0" w:rsidRDefault="00D807FF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Оценка техники выполнения акробатических элементов</w:t>
            </w:r>
          </w:p>
        </w:tc>
        <w:tc>
          <w:tcPr>
            <w:tcW w:w="925" w:type="dxa"/>
          </w:tcPr>
          <w:p w:rsidR="00D807FF" w:rsidRPr="001C039A" w:rsidRDefault="008B4875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29.12</w:t>
            </w: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709" w:type="dxa"/>
          </w:tcPr>
          <w:p w:rsidR="00A33A67" w:rsidRPr="00191633" w:rsidRDefault="00A33A67" w:rsidP="00A33A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D807FF" w:rsidRPr="001C039A" w:rsidRDefault="00D807FF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(баскетбол).</w:t>
            </w:r>
          </w:p>
        </w:tc>
        <w:tc>
          <w:tcPr>
            <w:tcW w:w="709" w:type="dxa"/>
          </w:tcPr>
          <w:p w:rsidR="00D807FF" w:rsidRPr="00191633" w:rsidRDefault="00D807FF" w:rsidP="00A33A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33A67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D807FF" w:rsidRPr="001C039A" w:rsidRDefault="00D807FF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Совершенствование передвижений и остановок игрока. Передачи мяча различными способами на месте. Бросок мяча в движении. Быстрый прорыв. Развитие скоростных качеств. Инструктаж по ТБ.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D807FF" w:rsidRPr="004558C0" w:rsidRDefault="00D807FF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D807FF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</w:t>
            </w: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Совершенствование передвижений и остановок игрока. Передачи мяча различными способами в движении. Бросок мяча в прыжке со средней дистанции. Зонная защита. Развитие скоростных качеств.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D807FF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Совершенствование передвижений и остановок игрока. Передачи мяча различными способами в движении с сопротивлением. Бросок мяча в прыжке со средней дистанции с сопротивлением.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D807FF" w:rsidRPr="004558C0" w:rsidRDefault="00D807FF" w:rsidP="00191633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Оценка техники выполнения штрафного броска</w:t>
            </w:r>
          </w:p>
        </w:tc>
        <w:tc>
          <w:tcPr>
            <w:tcW w:w="925" w:type="dxa"/>
          </w:tcPr>
          <w:p w:rsidR="00D807FF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Ведение мяча с сопротивлением. Бросок мяча в прыжке со средней дистанции с сопротивлением. Индивидуальные действия в защите (вырывание, выбивание, накрытие броска). Развитие скоростных качеств.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D807FF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22.01</w:t>
            </w: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Сочетание приемов: ведение, бросок. Индивидуальные действия в защите (вырывание, выбивание, накрытие броска). Нападение через заслон. Развитие скоростных </w:t>
            </w: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качеств.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в игре или игровой ситуации тактико-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технические действия</w:t>
            </w:r>
          </w:p>
        </w:tc>
        <w:tc>
          <w:tcPr>
            <w:tcW w:w="113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925" w:type="dxa"/>
          </w:tcPr>
          <w:p w:rsidR="00D807FF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rPr>
          <w:trHeight w:val="450"/>
        </w:trPr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Совершенствование передвижений и остановок игрока. Передачи мяча различными способами в движении с сопротивлением. Бросок мяча в прыжке со средней дистанции с сопротивлением.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D807FF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</w:t>
            </w: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rPr>
          <w:trHeight w:val="510"/>
        </w:trPr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autoSpaceDE w:val="0"/>
              <w:autoSpaceDN w:val="0"/>
              <w:adjustRightInd w:val="0"/>
              <w:spacing w:line="25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Ведение мяча с сопротивлением. Бросок мяча в прыжке со средней дистанции с сопротивлением. Развитие скоростных качеств.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D807FF" w:rsidRPr="004558C0" w:rsidRDefault="00D807FF" w:rsidP="00191633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Оценка техники ведения мяча</w:t>
            </w:r>
          </w:p>
        </w:tc>
        <w:tc>
          <w:tcPr>
            <w:tcW w:w="925" w:type="dxa"/>
          </w:tcPr>
          <w:p w:rsidR="00D807FF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</w:t>
            </w: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Совершенствование передвижений и остановок игрока. Передачи мяча различными способами в движении с сопротивлением. Ведение мяча с сопротивлением.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D807FF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</w:t>
            </w: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Бросок мяча в прыжке со средней дистанции с сопротивлением. Сочетание приемов: ведение, передача, бросок. Нападение против зонной защиты. Нападение через заслон. Развитие координационных качеств.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D807FF" w:rsidRPr="004558C0" w:rsidRDefault="00D807FF" w:rsidP="00191633">
            <w:pPr>
              <w:autoSpaceDE w:val="0"/>
              <w:autoSpaceDN w:val="0"/>
              <w:adjustRightInd w:val="0"/>
              <w:spacing w:line="24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Оценка техники передачи мяча</w:t>
            </w:r>
          </w:p>
        </w:tc>
        <w:tc>
          <w:tcPr>
            <w:tcW w:w="925" w:type="dxa"/>
          </w:tcPr>
          <w:p w:rsidR="00D807FF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2.02</w:t>
            </w: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7" w:rsidRPr="00191633" w:rsidTr="00A33A67">
        <w:trPr>
          <w:trHeight w:val="1554"/>
        </w:trPr>
        <w:tc>
          <w:tcPr>
            <w:tcW w:w="534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A33A67" w:rsidRPr="00191633" w:rsidRDefault="00A33A67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Учебная игра с элементами судейства.</w:t>
            </w:r>
          </w:p>
        </w:tc>
        <w:tc>
          <w:tcPr>
            <w:tcW w:w="709" w:type="dxa"/>
          </w:tcPr>
          <w:p w:rsidR="00A33A67" w:rsidRPr="00191633" w:rsidRDefault="00A33A67" w:rsidP="00A33A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A33A67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5.02</w:t>
            </w:r>
          </w:p>
        </w:tc>
        <w:tc>
          <w:tcPr>
            <w:tcW w:w="925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rPr>
          <w:trHeight w:val="223"/>
        </w:trPr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803E26" w:rsidRDefault="00D807FF" w:rsidP="00D62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ЕДИНОБОРСТВ</w:t>
            </w:r>
          </w:p>
        </w:tc>
        <w:tc>
          <w:tcPr>
            <w:tcW w:w="709" w:type="dxa"/>
          </w:tcPr>
          <w:p w:rsidR="00D807FF" w:rsidRPr="00803E26" w:rsidRDefault="00D807FF" w:rsidP="00D622F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3E2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D807FF" w:rsidRPr="004558C0" w:rsidRDefault="00D807FF" w:rsidP="00D622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807FF" w:rsidRPr="004558C0" w:rsidRDefault="00D807FF" w:rsidP="00D622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D807FF" w:rsidRPr="004558C0" w:rsidRDefault="00D807FF" w:rsidP="00D622F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D807FF" w:rsidRPr="001C039A" w:rsidRDefault="00D807FF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rPr>
          <w:trHeight w:val="259"/>
        </w:trPr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EA56D0" w:rsidRDefault="00D807FF" w:rsidP="00D622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 видами единоборств и видами борьбы.</w:t>
            </w:r>
          </w:p>
        </w:tc>
        <w:tc>
          <w:tcPr>
            <w:tcW w:w="709" w:type="dxa"/>
          </w:tcPr>
          <w:p w:rsidR="00D807FF" w:rsidRPr="00EA56D0" w:rsidRDefault="00D807FF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807FF" w:rsidRPr="004558C0" w:rsidRDefault="00D807FF" w:rsidP="00D622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</w:p>
        </w:tc>
        <w:tc>
          <w:tcPr>
            <w:tcW w:w="1701" w:type="dxa"/>
          </w:tcPr>
          <w:p w:rsidR="00D807FF" w:rsidRPr="004558C0" w:rsidRDefault="00D807FF" w:rsidP="00D622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правила проведения соревнований</w:t>
            </w:r>
          </w:p>
        </w:tc>
        <w:tc>
          <w:tcPr>
            <w:tcW w:w="1134" w:type="dxa"/>
          </w:tcPr>
          <w:p w:rsidR="00D807FF" w:rsidRPr="004558C0" w:rsidRDefault="00D807FF" w:rsidP="00D622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D807FF" w:rsidRPr="001C039A" w:rsidRDefault="00A33A67" w:rsidP="00A33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7.02</w:t>
            </w: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rPr>
          <w:trHeight w:val="207"/>
        </w:trPr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EA56D0" w:rsidRDefault="00D807FF" w:rsidP="00D622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Олимпийские виды борьбы и единоборств.</w:t>
            </w:r>
          </w:p>
        </w:tc>
        <w:tc>
          <w:tcPr>
            <w:tcW w:w="709" w:type="dxa"/>
          </w:tcPr>
          <w:p w:rsidR="00D807FF" w:rsidRPr="00EA56D0" w:rsidRDefault="00D807FF" w:rsidP="00D62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807FF" w:rsidRPr="004558C0" w:rsidRDefault="00D807FF" w:rsidP="00D622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Комплексный</w:t>
            </w:r>
          </w:p>
        </w:tc>
        <w:tc>
          <w:tcPr>
            <w:tcW w:w="1701" w:type="dxa"/>
          </w:tcPr>
          <w:p w:rsidR="00D807FF" w:rsidRPr="004558C0" w:rsidRDefault="00D807FF" w:rsidP="00D622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4558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D807FF" w:rsidRPr="004558C0" w:rsidRDefault="00D807FF" w:rsidP="00D622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D807FF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9.02</w:t>
            </w: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НАЦИОНАЛЬНЫЕ ВИДЫ СПОРТА.</w:t>
            </w:r>
          </w:p>
        </w:tc>
        <w:tc>
          <w:tcPr>
            <w:tcW w:w="709" w:type="dxa"/>
          </w:tcPr>
          <w:p w:rsidR="00D807FF" w:rsidRPr="00191633" w:rsidRDefault="00D807FF" w:rsidP="00B661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D807FF" w:rsidRPr="001C039A" w:rsidRDefault="00D807FF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3 прыжок.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D807FF" w:rsidRPr="001C039A" w:rsidRDefault="00D807FF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Инструктаж по ТБ. Повторение техники разбега и толчка. Развития скоростно-силовых качеств.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Вводный</w:t>
            </w:r>
          </w:p>
        </w:tc>
        <w:tc>
          <w:tcPr>
            <w:tcW w:w="1701" w:type="dxa"/>
          </w:tcPr>
          <w:p w:rsidR="00D807FF" w:rsidRPr="004558C0" w:rsidRDefault="00D807FF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правила ТБ на уроках.</w:t>
            </w:r>
          </w:p>
        </w:tc>
        <w:tc>
          <w:tcPr>
            <w:tcW w:w="113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D807FF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12.02</w:t>
            </w: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Эстафеты с элементами разбега и прыжка. Развития скоростно-силовых качеств.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D807FF" w:rsidRPr="004558C0" w:rsidRDefault="00D807FF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прыжка</w:t>
            </w:r>
          </w:p>
        </w:tc>
        <w:tc>
          <w:tcPr>
            <w:tcW w:w="113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D807FF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Техника 3 прыжка (с места), с небольшого разбега 3-4 шагов. Развития скоростно-силовых качеств.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прыжка</w:t>
            </w:r>
          </w:p>
        </w:tc>
        <w:tc>
          <w:tcPr>
            <w:tcW w:w="113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D807FF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</w:t>
            </w: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Выполнение техники тройного прыжка. Развития скоростно-силовых качеств.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прыжка</w:t>
            </w:r>
          </w:p>
        </w:tc>
        <w:tc>
          <w:tcPr>
            <w:tcW w:w="113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Оценка техники выполнения </w:t>
            </w:r>
          </w:p>
        </w:tc>
        <w:tc>
          <w:tcPr>
            <w:tcW w:w="925" w:type="dxa"/>
          </w:tcPr>
          <w:p w:rsidR="00D807FF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19.02</w:t>
            </w: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Метание </w:t>
            </w:r>
            <w:proofErr w:type="spellStart"/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Маута</w:t>
            </w:r>
            <w:proofErr w:type="spellEnd"/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D807FF" w:rsidRPr="001C039A" w:rsidRDefault="00D807FF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техники собирания 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. Развитие координационных качеств.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собирания </w:t>
            </w:r>
            <w:proofErr w:type="spellStart"/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маута</w:t>
            </w:r>
            <w:proofErr w:type="spellEnd"/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и броска</w:t>
            </w:r>
          </w:p>
        </w:tc>
        <w:tc>
          <w:tcPr>
            <w:tcW w:w="113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D807FF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</w:t>
            </w: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 в 2-3 шага. Развитие координационных качеств.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собирания </w:t>
            </w:r>
            <w:proofErr w:type="spellStart"/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маута</w:t>
            </w:r>
            <w:proofErr w:type="spellEnd"/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и броска</w:t>
            </w:r>
          </w:p>
        </w:tc>
        <w:tc>
          <w:tcPr>
            <w:tcW w:w="113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D807FF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Выполнение техники метания 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маута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, на точность (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), на технику (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собирания </w:t>
            </w:r>
            <w:proofErr w:type="spellStart"/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маута</w:t>
            </w:r>
            <w:proofErr w:type="spellEnd"/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и броска</w:t>
            </w:r>
          </w:p>
        </w:tc>
        <w:tc>
          <w:tcPr>
            <w:tcW w:w="113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Оценка техники выполнения</w:t>
            </w:r>
          </w:p>
        </w:tc>
        <w:tc>
          <w:tcPr>
            <w:tcW w:w="925" w:type="dxa"/>
          </w:tcPr>
          <w:p w:rsidR="00D807FF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Нарты.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D807FF" w:rsidRPr="001C039A" w:rsidRDefault="00D807FF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способов расстановки нарт. Эстафеты. Развитие выносливости. 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прыжков </w:t>
            </w:r>
            <w:proofErr w:type="gramStart"/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нарты</w:t>
            </w:r>
          </w:p>
        </w:tc>
        <w:tc>
          <w:tcPr>
            <w:tcW w:w="113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D807FF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2.03</w:t>
            </w: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Повторение техники прыжка через нарты. Подвижные игры. Развитие выносливости.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прыжков </w:t>
            </w:r>
            <w:proofErr w:type="gramStart"/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нарты</w:t>
            </w:r>
          </w:p>
        </w:tc>
        <w:tc>
          <w:tcPr>
            <w:tcW w:w="113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D807FF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5.03</w:t>
            </w: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Выполнение техники прыжка через нарты количество (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), техника (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). Развитие выносливости.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прыжков </w:t>
            </w:r>
            <w:proofErr w:type="gramStart"/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нарты</w:t>
            </w:r>
          </w:p>
        </w:tc>
        <w:tc>
          <w:tcPr>
            <w:tcW w:w="113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Оценка техники выполнения</w:t>
            </w:r>
          </w:p>
        </w:tc>
        <w:tc>
          <w:tcPr>
            <w:tcW w:w="925" w:type="dxa"/>
          </w:tcPr>
          <w:p w:rsidR="00D807FF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7.03</w:t>
            </w: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Метание топора.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D807FF" w:rsidRPr="001C039A" w:rsidRDefault="00D807FF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разбега. Развития скоростно-силовых качеств.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метания топора</w:t>
            </w:r>
          </w:p>
        </w:tc>
        <w:tc>
          <w:tcPr>
            <w:tcW w:w="113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D807FF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9.03</w:t>
            </w: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07FF" w:rsidRPr="00191633" w:rsidTr="004558C0">
        <w:tc>
          <w:tcPr>
            <w:tcW w:w="534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D807FF" w:rsidRPr="00191633" w:rsidRDefault="00D807FF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Повторение техники разбега. Метание топора с 2-3 шагов. Развития скоростно-силовых качеств.</w:t>
            </w:r>
          </w:p>
        </w:tc>
        <w:tc>
          <w:tcPr>
            <w:tcW w:w="709" w:type="dxa"/>
          </w:tcPr>
          <w:p w:rsidR="00D807FF" w:rsidRPr="00191633" w:rsidRDefault="00D807FF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метания топора</w:t>
            </w:r>
          </w:p>
        </w:tc>
        <w:tc>
          <w:tcPr>
            <w:tcW w:w="113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D807FF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925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D807FF" w:rsidRPr="004558C0" w:rsidRDefault="00D807FF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7" w:rsidRPr="00191633" w:rsidTr="00A33A67">
        <w:tc>
          <w:tcPr>
            <w:tcW w:w="534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A33A67" w:rsidRPr="00191633" w:rsidRDefault="00A33A67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Метание топора с 5-7 шагов. Развития скоростно-силовых качеств.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33A67" w:rsidRPr="00191633" w:rsidRDefault="00A33A67" w:rsidP="00B661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33A67" w:rsidRPr="004558C0" w:rsidRDefault="00A33A67" w:rsidP="007007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33A67" w:rsidRPr="004558C0" w:rsidRDefault="00A33A67" w:rsidP="007007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метания топора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33A67" w:rsidRPr="004558C0" w:rsidRDefault="00A33A67" w:rsidP="007007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A33A67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7" w:rsidRPr="00191633" w:rsidTr="00A33A67">
        <w:tc>
          <w:tcPr>
            <w:tcW w:w="534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A33A67" w:rsidRPr="00191633" w:rsidRDefault="00A33A67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Метание топора на результат (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), на технику (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). Развития скоростно-силовых качеств.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33A67" w:rsidRPr="004558C0" w:rsidRDefault="00A33A67" w:rsidP="00B661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метания топора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Оценка техники </w:t>
            </w:r>
            <w:proofErr w:type="gramStart"/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выполнен</w:t>
            </w:r>
            <w:proofErr w:type="gramEnd"/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ия</w:t>
            </w:r>
            <w:proofErr w:type="spellEnd"/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A33A67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16.03</w:t>
            </w: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</w:tcBorders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7" w:rsidRPr="00191633" w:rsidTr="004558C0">
        <w:tc>
          <w:tcPr>
            <w:tcW w:w="534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709" w:type="dxa"/>
          </w:tcPr>
          <w:p w:rsidR="00A33A67" w:rsidRPr="00191633" w:rsidRDefault="003C4651" w:rsidP="003C46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709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A33A67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7" w:rsidRPr="00191633" w:rsidTr="004558C0">
        <w:tc>
          <w:tcPr>
            <w:tcW w:w="534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ЛЫЖНАЯ ПОДГОТОВКА.</w:t>
            </w:r>
          </w:p>
        </w:tc>
        <w:tc>
          <w:tcPr>
            <w:tcW w:w="709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A33A67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7" w:rsidRPr="00191633" w:rsidTr="004558C0">
        <w:tc>
          <w:tcPr>
            <w:tcW w:w="534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A33A67" w:rsidRPr="00191633" w:rsidRDefault="00A33A67" w:rsidP="0019163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Техника безопасности во время занятий лыжной подготовкой. Скользящий шаг без палок и с палками. Попеременный 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двухшажный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 ход. Подъем в гору скользящим шагом.</w:t>
            </w:r>
          </w:p>
        </w:tc>
        <w:tc>
          <w:tcPr>
            <w:tcW w:w="709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A33A67" w:rsidRPr="004558C0" w:rsidRDefault="00A33A67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правила ТБ на уроках.</w:t>
            </w:r>
          </w:p>
        </w:tc>
        <w:tc>
          <w:tcPr>
            <w:tcW w:w="113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A33A67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30.03</w:t>
            </w:r>
          </w:p>
        </w:tc>
        <w:tc>
          <w:tcPr>
            <w:tcW w:w="925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7" w:rsidRPr="00191633" w:rsidTr="004558C0">
        <w:tc>
          <w:tcPr>
            <w:tcW w:w="534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A33A67" w:rsidRPr="00191633" w:rsidRDefault="00A33A67" w:rsidP="0019163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Одновременные ходы. Повороты переступанием в движении. Коньковый ход. Попеременные ходы.</w:t>
            </w:r>
          </w:p>
        </w:tc>
        <w:tc>
          <w:tcPr>
            <w:tcW w:w="709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33A67" w:rsidRPr="004558C0" w:rsidRDefault="00A33A67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Освоение нового</w:t>
            </w:r>
          </w:p>
          <w:p w:rsidR="00A33A67" w:rsidRPr="004558C0" w:rsidRDefault="00A33A67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материала</w:t>
            </w:r>
          </w:p>
        </w:tc>
        <w:tc>
          <w:tcPr>
            <w:tcW w:w="1701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одновременных и попеременных ходов</w:t>
            </w:r>
          </w:p>
        </w:tc>
        <w:tc>
          <w:tcPr>
            <w:tcW w:w="113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A33A67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2BB6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7" w:rsidRPr="00191633" w:rsidTr="004558C0">
        <w:tc>
          <w:tcPr>
            <w:tcW w:w="534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A33A67" w:rsidRPr="00191633" w:rsidRDefault="00A33A67" w:rsidP="0019163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Торможение и поворот упором. Переход  с одновременных ходов на </w:t>
            </w:r>
            <w:proofErr w:type="gram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попеременные</w:t>
            </w:r>
            <w:proofErr w:type="gram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. Переход  с одновременных ходов на </w:t>
            </w:r>
            <w:proofErr w:type="gram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попеременные</w:t>
            </w:r>
            <w:proofErr w:type="gram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. Преодоление подъемов и препятствий.</w:t>
            </w:r>
          </w:p>
        </w:tc>
        <w:tc>
          <w:tcPr>
            <w:tcW w:w="709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одновременных и попеременных ходов</w:t>
            </w:r>
          </w:p>
        </w:tc>
        <w:tc>
          <w:tcPr>
            <w:tcW w:w="113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A33A67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F2BB6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7" w:rsidRPr="00191633" w:rsidTr="004558C0">
        <w:tc>
          <w:tcPr>
            <w:tcW w:w="534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A33A67" w:rsidRPr="00191633" w:rsidRDefault="00A33A67" w:rsidP="0019163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Преодоление подъемов и препятствий. Прохождение дистанции до 5км (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); 6км (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). Коньковый ход. Повороты переступанием в движении.</w:t>
            </w:r>
          </w:p>
        </w:tc>
        <w:tc>
          <w:tcPr>
            <w:tcW w:w="709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одновременных и попеременных ходов</w:t>
            </w:r>
          </w:p>
        </w:tc>
        <w:tc>
          <w:tcPr>
            <w:tcW w:w="113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A33A67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F2BB6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7" w:rsidRPr="00191633" w:rsidTr="004558C0">
        <w:tc>
          <w:tcPr>
            <w:tcW w:w="534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A33A67" w:rsidRPr="00191633" w:rsidRDefault="00A33A67" w:rsidP="0019163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Переход  с одновременных ходов на </w:t>
            </w:r>
            <w:proofErr w:type="gram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попеременные</w:t>
            </w:r>
            <w:proofErr w:type="gram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. Преодоление подъемов и препятствий. Переход с попеременных ходов на </w:t>
            </w:r>
            <w:proofErr w:type="gram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одновременные</w:t>
            </w:r>
            <w:proofErr w:type="gram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. Прохождение </w:t>
            </w: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дистанции до 5км (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); 6км (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709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709" w:type="dxa"/>
          </w:tcPr>
          <w:p w:rsidR="00A33A67" w:rsidRPr="004558C0" w:rsidRDefault="00A33A67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Освоение нового 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материала</w:t>
            </w:r>
          </w:p>
        </w:tc>
        <w:tc>
          <w:tcPr>
            <w:tcW w:w="1701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техники остановок</w:t>
            </w:r>
          </w:p>
        </w:tc>
        <w:tc>
          <w:tcPr>
            <w:tcW w:w="113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A33A67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F2BB6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7" w:rsidRPr="00191633" w:rsidTr="004558C0">
        <w:trPr>
          <w:trHeight w:val="270"/>
        </w:trPr>
        <w:tc>
          <w:tcPr>
            <w:tcW w:w="534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A33A67" w:rsidRPr="00191633" w:rsidRDefault="00A33A67" w:rsidP="0019163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Коньковый ход. Переход с одновременных ходов на </w:t>
            </w:r>
            <w:proofErr w:type="gram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попеременные</w:t>
            </w:r>
            <w:proofErr w:type="gram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. Преодоление склонов.</w:t>
            </w:r>
          </w:p>
        </w:tc>
        <w:tc>
          <w:tcPr>
            <w:tcW w:w="709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технику одновременных и попеременных ходов</w:t>
            </w:r>
          </w:p>
        </w:tc>
        <w:tc>
          <w:tcPr>
            <w:tcW w:w="113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A33A67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DF2BB6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7" w:rsidRPr="00191633" w:rsidTr="004558C0">
        <w:trPr>
          <w:trHeight w:val="360"/>
        </w:trPr>
        <w:tc>
          <w:tcPr>
            <w:tcW w:w="534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A33A67" w:rsidRPr="00191633" w:rsidRDefault="00A33A67" w:rsidP="0019163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Переход  с одновременных ходов на </w:t>
            </w:r>
            <w:proofErr w:type="gram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попеременные</w:t>
            </w:r>
            <w:proofErr w:type="gram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. Преодоление подъемов и препятствий. Прохождение дистанции до 5км (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); 6км (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709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проходить 20 минут</w:t>
            </w:r>
          </w:p>
        </w:tc>
        <w:tc>
          <w:tcPr>
            <w:tcW w:w="113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Оценка техники выполнения хода</w:t>
            </w:r>
          </w:p>
        </w:tc>
        <w:tc>
          <w:tcPr>
            <w:tcW w:w="925" w:type="dxa"/>
          </w:tcPr>
          <w:p w:rsidR="00A33A67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DF2BB6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7" w:rsidRPr="00191633" w:rsidTr="004558C0">
        <w:trPr>
          <w:trHeight w:val="285"/>
        </w:trPr>
        <w:tc>
          <w:tcPr>
            <w:tcW w:w="534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A33A67" w:rsidRPr="00191633" w:rsidRDefault="00A33A67" w:rsidP="0019163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Преодоление подъемов и препятствий. Прохождение дистанции до 5км (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); 6км (</w:t>
            </w:r>
            <w:proofErr w:type="spellStart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  <w:tc>
          <w:tcPr>
            <w:tcW w:w="709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проходить 20 минут</w:t>
            </w:r>
          </w:p>
        </w:tc>
        <w:tc>
          <w:tcPr>
            <w:tcW w:w="113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A33A67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DF2BB6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7" w:rsidRPr="00191633" w:rsidTr="004558C0">
        <w:trPr>
          <w:trHeight w:val="345"/>
        </w:trPr>
        <w:tc>
          <w:tcPr>
            <w:tcW w:w="534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A33A67" w:rsidRPr="00191633" w:rsidRDefault="00A33A67" w:rsidP="00191633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Горнолыжная эстафета с преодолением препятствий.</w:t>
            </w:r>
          </w:p>
        </w:tc>
        <w:tc>
          <w:tcPr>
            <w:tcW w:w="709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проходить 20 минут</w:t>
            </w:r>
          </w:p>
        </w:tc>
        <w:tc>
          <w:tcPr>
            <w:tcW w:w="113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Оценка техники выполнения хода</w:t>
            </w:r>
          </w:p>
        </w:tc>
        <w:tc>
          <w:tcPr>
            <w:tcW w:w="925" w:type="dxa"/>
          </w:tcPr>
          <w:p w:rsidR="00A33A67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DF2BB6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7" w:rsidRPr="00191633" w:rsidTr="004558C0">
        <w:tc>
          <w:tcPr>
            <w:tcW w:w="534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(футбол).</w:t>
            </w:r>
          </w:p>
        </w:tc>
        <w:tc>
          <w:tcPr>
            <w:tcW w:w="709" w:type="dxa"/>
          </w:tcPr>
          <w:p w:rsidR="00A33A67" w:rsidRPr="00191633" w:rsidRDefault="003C4651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A33A67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7" w:rsidRPr="00191633" w:rsidTr="004558C0">
        <w:tc>
          <w:tcPr>
            <w:tcW w:w="534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A33A67" w:rsidRPr="00191633" w:rsidRDefault="00A33A67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Инструктаж по ТБ. Специальная разминка футболиста. Отработка техники ведения и передачи. Учебная игра.</w:t>
            </w:r>
          </w:p>
        </w:tc>
        <w:tc>
          <w:tcPr>
            <w:tcW w:w="709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Вводный</w:t>
            </w:r>
          </w:p>
        </w:tc>
        <w:tc>
          <w:tcPr>
            <w:tcW w:w="1701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правила ТБ на уроках </w:t>
            </w:r>
            <w:proofErr w:type="gramStart"/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/и</w:t>
            </w:r>
          </w:p>
        </w:tc>
        <w:tc>
          <w:tcPr>
            <w:tcW w:w="113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A33A67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F2BB6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7" w:rsidRPr="00191633" w:rsidTr="004558C0">
        <w:tc>
          <w:tcPr>
            <w:tcW w:w="534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A33A67" w:rsidRPr="00191633" w:rsidRDefault="00A33A67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Отработка передачи и приема мяча внутренней и внешней стороной стопы.</w:t>
            </w:r>
          </w:p>
        </w:tc>
        <w:tc>
          <w:tcPr>
            <w:tcW w:w="709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33A67" w:rsidRPr="004558C0" w:rsidRDefault="00A33A67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</w:tc>
        <w:tc>
          <w:tcPr>
            <w:tcW w:w="1701" w:type="dxa"/>
          </w:tcPr>
          <w:p w:rsidR="00A33A67" w:rsidRPr="004558C0" w:rsidRDefault="00A33A67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футбол по упрощенным правилам, выполнять технические действия </w:t>
            </w:r>
          </w:p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13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A33A67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DF2BB6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7" w:rsidRPr="00191633" w:rsidTr="004558C0">
        <w:tc>
          <w:tcPr>
            <w:tcW w:w="534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A33A67" w:rsidRPr="00191633" w:rsidRDefault="00A33A67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Специальная разминка футболиста. Удар по воротам. Совершенствование штрафного удара. Учебная игра по упрощенным правилам.</w:t>
            </w:r>
          </w:p>
        </w:tc>
        <w:tc>
          <w:tcPr>
            <w:tcW w:w="709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33A67" w:rsidRPr="004558C0" w:rsidRDefault="00A33A67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33A67" w:rsidRPr="004558C0" w:rsidRDefault="00A33A67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футбол по упрощенным правилам, выполнять технические действия </w:t>
            </w:r>
          </w:p>
          <w:p w:rsidR="00A33A67" w:rsidRPr="004558C0" w:rsidRDefault="00A33A67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13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A33A67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DF2BB6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4651" w:rsidRPr="00191633" w:rsidTr="004558C0">
        <w:trPr>
          <w:trHeight w:val="375"/>
        </w:trPr>
        <w:tc>
          <w:tcPr>
            <w:tcW w:w="534" w:type="dxa"/>
            <w:vMerge w:val="restart"/>
          </w:tcPr>
          <w:p w:rsidR="003C4651" w:rsidRPr="00191633" w:rsidRDefault="003C4651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 w:val="restart"/>
          </w:tcPr>
          <w:p w:rsidR="003C4651" w:rsidRPr="00191633" w:rsidRDefault="003C4651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Учебная игра по упрощенным правилам, с элементами судейства.</w:t>
            </w:r>
          </w:p>
        </w:tc>
        <w:tc>
          <w:tcPr>
            <w:tcW w:w="709" w:type="dxa"/>
            <w:vMerge w:val="restart"/>
          </w:tcPr>
          <w:p w:rsidR="003C4651" w:rsidRPr="00191633" w:rsidRDefault="003C4651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</w:tcPr>
          <w:p w:rsidR="003C4651" w:rsidRPr="004558C0" w:rsidRDefault="003C4651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Совершенствование ЗУН</w:t>
            </w:r>
          </w:p>
          <w:p w:rsidR="003C4651" w:rsidRPr="004558C0" w:rsidRDefault="003C4651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3C4651" w:rsidRPr="004558C0" w:rsidRDefault="003C4651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футбол по упрощенным правилам, выполнять технические действия </w:t>
            </w:r>
          </w:p>
          <w:p w:rsidR="003C4651" w:rsidRPr="004558C0" w:rsidRDefault="003C4651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134" w:type="dxa"/>
            <w:vMerge w:val="restart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3C4651" w:rsidRPr="001C039A" w:rsidRDefault="003C46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DF2BB6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4651" w:rsidRPr="00191633" w:rsidTr="004558C0">
        <w:trPr>
          <w:trHeight w:val="285"/>
        </w:trPr>
        <w:tc>
          <w:tcPr>
            <w:tcW w:w="534" w:type="dxa"/>
            <w:vMerge/>
          </w:tcPr>
          <w:p w:rsidR="003C4651" w:rsidRPr="00191633" w:rsidRDefault="003C4651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3C4651" w:rsidRPr="00191633" w:rsidRDefault="003C4651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3C4651" w:rsidRPr="00191633" w:rsidRDefault="003C4651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3C4651" w:rsidRPr="004558C0" w:rsidRDefault="003C4651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3C4651" w:rsidRPr="001C039A" w:rsidRDefault="003C46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DF2BB6">
              <w:rPr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25" w:type="dxa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4651" w:rsidRPr="00191633" w:rsidTr="004558C0">
        <w:trPr>
          <w:trHeight w:val="225"/>
        </w:trPr>
        <w:tc>
          <w:tcPr>
            <w:tcW w:w="534" w:type="dxa"/>
            <w:vMerge w:val="restart"/>
          </w:tcPr>
          <w:p w:rsidR="003C4651" w:rsidRPr="00191633" w:rsidRDefault="003C4651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 w:val="restart"/>
          </w:tcPr>
          <w:p w:rsidR="003C4651" w:rsidRPr="00191633" w:rsidRDefault="003C4651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Учебная игра по упрощенным правилам.</w:t>
            </w:r>
          </w:p>
        </w:tc>
        <w:tc>
          <w:tcPr>
            <w:tcW w:w="709" w:type="dxa"/>
            <w:vMerge w:val="restart"/>
          </w:tcPr>
          <w:p w:rsidR="003C4651" w:rsidRPr="00191633" w:rsidRDefault="003C4651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vMerge w:val="restart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Комб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инированный</w:t>
            </w:r>
          </w:p>
        </w:tc>
        <w:tc>
          <w:tcPr>
            <w:tcW w:w="1701" w:type="dxa"/>
            <w:vMerge w:val="restart"/>
          </w:tcPr>
          <w:p w:rsidR="003C4651" w:rsidRPr="004558C0" w:rsidRDefault="003C4651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футбол по упрощенным правилам, выполнять технические действия </w:t>
            </w:r>
          </w:p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134" w:type="dxa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</w:t>
            </w:r>
          </w:p>
        </w:tc>
        <w:tc>
          <w:tcPr>
            <w:tcW w:w="925" w:type="dxa"/>
          </w:tcPr>
          <w:p w:rsidR="003C4651" w:rsidRPr="001C039A" w:rsidRDefault="003C46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2BB6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25" w:type="dxa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4651" w:rsidRPr="00191633" w:rsidTr="004558C0">
        <w:trPr>
          <w:trHeight w:val="199"/>
        </w:trPr>
        <w:tc>
          <w:tcPr>
            <w:tcW w:w="534" w:type="dxa"/>
            <w:vMerge/>
          </w:tcPr>
          <w:p w:rsidR="003C4651" w:rsidRPr="00191633" w:rsidRDefault="003C4651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3C4651" w:rsidRPr="00191633" w:rsidRDefault="003C4651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3C4651" w:rsidRPr="00191633" w:rsidRDefault="003C4651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3C4651" w:rsidRPr="001C039A" w:rsidRDefault="003C46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F2BB6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25" w:type="dxa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4651" w:rsidRPr="00191633" w:rsidTr="003C4651">
        <w:trPr>
          <w:trHeight w:val="541"/>
        </w:trPr>
        <w:tc>
          <w:tcPr>
            <w:tcW w:w="534" w:type="dxa"/>
            <w:vMerge w:val="restart"/>
          </w:tcPr>
          <w:p w:rsidR="003C4651" w:rsidRPr="00191633" w:rsidRDefault="003C4651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 w:val="restart"/>
          </w:tcPr>
          <w:p w:rsidR="003C4651" w:rsidRPr="00191633" w:rsidRDefault="003C4651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709" w:type="dxa"/>
            <w:vMerge w:val="restart"/>
          </w:tcPr>
          <w:p w:rsidR="003C4651" w:rsidRPr="00191633" w:rsidRDefault="003C4651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vMerge w:val="restart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Учетный</w:t>
            </w:r>
          </w:p>
        </w:tc>
        <w:tc>
          <w:tcPr>
            <w:tcW w:w="1701" w:type="dxa"/>
            <w:vMerge w:val="restart"/>
          </w:tcPr>
          <w:p w:rsidR="003C4651" w:rsidRPr="004558C0" w:rsidRDefault="003C4651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играть в футбол по упрощенным правилам, выполнять технические действия </w:t>
            </w:r>
          </w:p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в игре</w:t>
            </w:r>
          </w:p>
        </w:tc>
        <w:tc>
          <w:tcPr>
            <w:tcW w:w="1134" w:type="dxa"/>
            <w:vMerge w:val="restart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Оценка соблюдения правил игры</w:t>
            </w: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3C4651" w:rsidRPr="001C039A" w:rsidRDefault="003C46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F2BB6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4651" w:rsidRPr="00191633" w:rsidTr="003C4651">
        <w:trPr>
          <w:trHeight w:val="525"/>
        </w:trPr>
        <w:tc>
          <w:tcPr>
            <w:tcW w:w="534" w:type="dxa"/>
            <w:vMerge/>
          </w:tcPr>
          <w:p w:rsidR="003C4651" w:rsidRPr="00191633" w:rsidRDefault="003C4651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3C4651" w:rsidRPr="00191633" w:rsidRDefault="003C4651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3C4651" w:rsidRPr="00191633" w:rsidRDefault="003C4651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C4651" w:rsidRPr="004558C0" w:rsidRDefault="003C4651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3C4651" w:rsidRDefault="003C46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DF2BB6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4651" w:rsidRPr="00191633" w:rsidTr="003C4651">
        <w:trPr>
          <w:trHeight w:val="690"/>
        </w:trPr>
        <w:tc>
          <w:tcPr>
            <w:tcW w:w="534" w:type="dxa"/>
            <w:vMerge/>
          </w:tcPr>
          <w:p w:rsidR="003C4651" w:rsidRPr="00191633" w:rsidRDefault="003C4651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3C4651" w:rsidRPr="00191633" w:rsidRDefault="003C4651" w:rsidP="001916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3C4651" w:rsidRPr="00191633" w:rsidRDefault="003C4651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C4651" w:rsidRPr="004558C0" w:rsidRDefault="003C4651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3C4651" w:rsidRDefault="003C46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DF2BB6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</w:tcBorders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7" w:rsidRPr="00191633" w:rsidTr="004558C0">
        <w:tc>
          <w:tcPr>
            <w:tcW w:w="534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</w:rPr>
              <w:t>ЛЕГКАЯ АТЛЕТИКА.</w:t>
            </w:r>
          </w:p>
        </w:tc>
        <w:tc>
          <w:tcPr>
            <w:tcW w:w="709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A33A67" w:rsidRPr="001C039A" w:rsidRDefault="00A33A67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3A67" w:rsidRPr="00191633" w:rsidTr="004558C0">
        <w:tc>
          <w:tcPr>
            <w:tcW w:w="534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A33A67" w:rsidRPr="00191633" w:rsidRDefault="00A33A67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191633">
                <w:rPr>
                  <w:rFonts w:ascii="Times New Roman" w:hAnsi="Times New Roman" w:cs="Times New Roman"/>
                  <w:sz w:val="28"/>
                  <w:szCs w:val="28"/>
                </w:rPr>
                <w:t>30 м</w:t>
              </w:r>
            </w:smartTag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. Бег по дистанции 70–90 м. Стартовый разбег. Прыжок в высоту с 11–13 шагов разбега. Челночный бег. Развитие скоростно-силовых качеств. Дозирование нагрузки при занятиях бегом.</w:t>
            </w:r>
          </w:p>
        </w:tc>
        <w:tc>
          <w:tcPr>
            <w:tcW w:w="709" w:type="dxa"/>
          </w:tcPr>
          <w:p w:rsidR="00A33A67" w:rsidRPr="00191633" w:rsidRDefault="00A33A67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Вводный</w:t>
            </w:r>
          </w:p>
        </w:tc>
        <w:tc>
          <w:tcPr>
            <w:tcW w:w="1701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правила ТБ на уроках л/а</w:t>
            </w:r>
          </w:p>
        </w:tc>
        <w:tc>
          <w:tcPr>
            <w:tcW w:w="113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A33A67" w:rsidRPr="001C039A" w:rsidRDefault="003C46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DF2BB6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25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A33A67" w:rsidRPr="004558C0" w:rsidRDefault="00A33A67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4651" w:rsidRPr="00191633" w:rsidTr="004558C0">
        <w:tc>
          <w:tcPr>
            <w:tcW w:w="534" w:type="dxa"/>
          </w:tcPr>
          <w:p w:rsidR="003C4651" w:rsidRPr="00191633" w:rsidRDefault="003C4651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3C4651" w:rsidRPr="00191633" w:rsidRDefault="003C4651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 xml:space="preserve">Низкий старт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191633">
                <w:rPr>
                  <w:rFonts w:ascii="Times New Roman" w:hAnsi="Times New Roman" w:cs="Times New Roman"/>
                  <w:sz w:val="28"/>
                  <w:szCs w:val="28"/>
                </w:rPr>
                <w:t>30 м</w:t>
              </w:r>
            </w:smartTag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. Бег по дистанции. 70–90 м. Финиширование. Прыжок в длину с 11–13 шагов разбега. Прикладное значение легкоатлетических упражнений.</w:t>
            </w:r>
          </w:p>
        </w:tc>
        <w:tc>
          <w:tcPr>
            <w:tcW w:w="709" w:type="dxa"/>
          </w:tcPr>
          <w:p w:rsidR="003C4651" w:rsidRPr="00191633" w:rsidRDefault="003C4651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пробегать 30 м с максимальной скоростью с низкого старта </w:t>
            </w:r>
          </w:p>
        </w:tc>
        <w:tc>
          <w:tcPr>
            <w:tcW w:w="1134" w:type="dxa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3C4651" w:rsidRPr="001C039A" w:rsidRDefault="003C4651" w:rsidP="00933B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DF2BB6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25" w:type="dxa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4651" w:rsidRPr="00191633" w:rsidTr="004558C0">
        <w:tc>
          <w:tcPr>
            <w:tcW w:w="534" w:type="dxa"/>
          </w:tcPr>
          <w:p w:rsidR="003C4651" w:rsidRPr="00191633" w:rsidRDefault="003C4651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3C4651" w:rsidRPr="00191633" w:rsidRDefault="003C4651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Метание гранаты из различных положений. Метание на дальность. ОРУ. Развитие скоростно-силовых качеств.</w:t>
            </w:r>
          </w:p>
        </w:tc>
        <w:tc>
          <w:tcPr>
            <w:tcW w:w="709" w:type="dxa"/>
          </w:tcPr>
          <w:p w:rsidR="003C4651" w:rsidRPr="00191633" w:rsidRDefault="003C4651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</w:tcPr>
          <w:p w:rsidR="003C4651" w:rsidRPr="004558C0" w:rsidRDefault="003C4651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пробегать 30 м с максимальной скоростью с низкого старта</w:t>
            </w:r>
          </w:p>
        </w:tc>
        <w:tc>
          <w:tcPr>
            <w:tcW w:w="1134" w:type="dxa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</w:tcPr>
          <w:p w:rsidR="003C4651" w:rsidRPr="001C039A" w:rsidRDefault="003C4651" w:rsidP="00933B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DF2BB6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25" w:type="dxa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4651" w:rsidRPr="00191633" w:rsidTr="004558C0">
        <w:tc>
          <w:tcPr>
            <w:tcW w:w="534" w:type="dxa"/>
          </w:tcPr>
          <w:p w:rsidR="003C4651" w:rsidRPr="00191633" w:rsidRDefault="003C4651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3C4651" w:rsidRPr="00191633" w:rsidRDefault="003C4651" w:rsidP="00AE71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СПОРТИВНЫЕ ИГРЫ (баскетбол).</w:t>
            </w:r>
          </w:p>
        </w:tc>
        <w:tc>
          <w:tcPr>
            <w:tcW w:w="709" w:type="dxa"/>
          </w:tcPr>
          <w:p w:rsidR="003C4651" w:rsidRPr="00191633" w:rsidRDefault="003C4651" w:rsidP="00AE71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:rsidR="003C4651" w:rsidRPr="004558C0" w:rsidRDefault="003C4651" w:rsidP="00191633">
            <w:pPr>
              <w:autoSpaceDE w:val="0"/>
              <w:autoSpaceDN w:val="0"/>
              <w:adjustRightInd w:val="0"/>
              <w:spacing w:line="23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</w:tcPr>
          <w:p w:rsidR="003C4651" w:rsidRPr="001C039A" w:rsidRDefault="003C46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5" w:type="dxa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4651" w:rsidRPr="00191633" w:rsidTr="004558C0">
        <w:trPr>
          <w:trHeight w:val="674"/>
        </w:trPr>
        <w:tc>
          <w:tcPr>
            <w:tcW w:w="534" w:type="dxa"/>
            <w:vMerge w:val="restart"/>
          </w:tcPr>
          <w:p w:rsidR="003C4651" w:rsidRPr="00191633" w:rsidRDefault="003C4651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 w:val="restart"/>
          </w:tcPr>
          <w:p w:rsidR="003C4651" w:rsidRPr="00191633" w:rsidRDefault="003C4651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Учебная игра.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C4651" w:rsidRPr="00191633" w:rsidRDefault="003C4651" w:rsidP="00405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 w:val="restart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Комбинированный</w:t>
            </w:r>
          </w:p>
        </w:tc>
        <w:tc>
          <w:tcPr>
            <w:tcW w:w="1701" w:type="dxa"/>
            <w:vMerge w:val="restart"/>
          </w:tcPr>
          <w:p w:rsidR="003C4651" w:rsidRPr="004558C0" w:rsidRDefault="003C4651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Уметь</w:t>
            </w: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в игре или игровой ситуации тактико-технические действия</w:t>
            </w:r>
          </w:p>
        </w:tc>
        <w:tc>
          <w:tcPr>
            <w:tcW w:w="1134" w:type="dxa"/>
            <w:vMerge w:val="restart"/>
          </w:tcPr>
          <w:p w:rsidR="003C4651" w:rsidRPr="004558C0" w:rsidRDefault="003C4651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8C0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3C4651" w:rsidRPr="001C039A" w:rsidRDefault="003C4651" w:rsidP="000C50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DF2BB6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4651" w:rsidRPr="00191633" w:rsidTr="004558C0">
        <w:trPr>
          <w:trHeight w:val="735"/>
        </w:trPr>
        <w:tc>
          <w:tcPr>
            <w:tcW w:w="534" w:type="dxa"/>
            <w:vMerge/>
          </w:tcPr>
          <w:p w:rsidR="003C4651" w:rsidRDefault="003C4651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3C4651" w:rsidRDefault="003C4651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C4651" w:rsidRPr="00191633" w:rsidRDefault="003C4651" w:rsidP="00405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C4651" w:rsidRPr="004558C0" w:rsidRDefault="003C4651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C4651" w:rsidRPr="004558C0" w:rsidRDefault="003C4651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3C4651" w:rsidRPr="001C039A" w:rsidRDefault="003C4651" w:rsidP="000C50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DF2BB6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4651" w:rsidRPr="00191633" w:rsidTr="004558C0">
        <w:trPr>
          <w:trHeight w:val="525"/>
        </w:trPr>
        <w:tc>
          <w:tcPr>
            <w:tcW w:w="534" w:type="dxa"/>
            <w:vMerge/>
          </w:tcPr>
          <w:p w:rsidR="003C4651" w:rsidRDefault="003C4651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3C4651" w:rsidRDefault="003C4651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C4651" w:rsidRPr="00191633" w:rsidRDefault="003C4651" w:rsidP="00405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C4651" w:rsidRPr="004558C0" w:rsidRDefault="003C4651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C4651" w:rsidRPr="004558C0" w:rsidRDefault="003C4651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3C4651" w:rsidRPr="001C039A" w:rsidRDefault="003C46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DF2BB6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4651" w:rsidRPr="00191633" w:rsidTr="004558C0">
        <w:trPr>
          <w:trHeight w:val="225"/>
        </w:trPr>
        <w:tc>
          <w:tcPr>
            <w:tcW w:w="534" w:type="dxa"/>
            <w:vMerge/>
          </w:tcPr>
          <w:p w:rsidR="003C4651" w:rsidRDefault="003C4651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vMerge/>
          </w:tcPr>
          <w:p w:rsidR="003C4651" w:rsidRDefault="003C4651" w:rsidP="0019163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C4651" w:rsidRDefault="003C4651" w:rsidP="00405A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vMerge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C4651" w:rsidRPr="004558C0" w:rsidRDefault="003C4651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C4651" w:rsidRPr="004558C0" w:rsidRDefault="003C4651" w:rsidP="0019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3C4651" w:rsidRPr="001C039A" w:rsidRDefault="003C4651" w:rsidP="001916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DF2BB6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</w:tcBorders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4651" w:rsidRPr="00191633" w:rsidTr="004558C0">
        <w:tc>
          <w:tcPr>
            <w:tcW w:w="534" w:type="dxa"/>
          </w:tcPr>
          <w:p w:rsidR="003C4651" w:rsidRPr="00191633" w:rsidRDefault="003C4651" w:rsidP="001916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:rsidR="003C4651" w:rsidRPr="00191633" w:rsidRDefault="003C4651" w:rsidP="0019163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91633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709" w:type="dxa"/>
          </w:tcPr>
          <w:p w:rsidR="003C4651" w:rsidRPr="00191633" w:rsidRDefault="003C4651" w:rsidP="00500B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500B2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5" w:type="dxa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5" w:type="dxa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4" w:type="dxa"/>
          </w:tcPr>
          <w:p w:rsidR="003C4651" w:rsidRPr="004558C0" w:rsidRDefault="003C4651" w:rsidP="0019163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F2951" w:rsidRPr="00755F0F" w:rsidRDefault="005F2951" w:rsidP="00500B20">
      <w:pPr>
        <w:rPr>
          <w:rFonts w:ascii="Times New Roman" w:hAnsi="Times New Roman" w:cs="Times New Roman"/>
          <w:sz w:val="28"/>
          <w:szCs w:val="28"/>
        </w:rPr>
      </w:pPr>
    </w:p>
    <w:sectPr w:rsidR="005F2951" w:rsidRPr="00755F0F" w:rsidSect="00D622F9">
      <w:pgSz w:w="16838" w:h="11906" w:orient="landscape"/>
      <w:pgMar w:top="284" w:right="56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269CE"/>
    <w:rsid w:val="00060AA1"/>
    <w:rsid w:val="00076006"/>
    <w:rsid w:val="000C52F7"/>
    <w:rsid w:val="00111634"/>
    <w:rsid w:val="001322FC"/>
    <w:rsid w:val="0018150F"/>
    <w:rsid w:val="00191633"/>
    <w:rsid w:val="00193965"/>
    <w:rsid w:val="001C039A"/>
    <w:rsid w:val="00223226"/>
    <w:rsid w:val="002269CE"/>
    <w:rsid w:val="002E3618"/>
    <w:rsid w:val="003457C8"/>
    <w:rsid w:val="003C4651"/>
    <w:rsid w:val="003C4DE7"/>
    <w:rsid w:val="003E6A28"/>
    <w:rsid w:val="00405ACC"/>
    <w:rsid w:val="0043249B"/>
    <w:rsid w:val="004524CF"/>
    <w:rsid w:val="004558C0"/>
    <w:rsid w:val="00500B20"/>
    <w:rsid w:val="00526907"/>
    <w:rsid w:val="005348A4"/>
    <w:rsid w:val="005F2951"/>
    <w:rsid w:val="006867FD"/>
    <w:rsid w:val="006B2E57"/>
    <w:rsid w:val="006E2707"/>
    <w:rsid w:val="00755F0F"/>
    <w:rsid w:val="00767B30"/>
    <w:rsid w:val="00772749"/>
    <w:rsid w:val="007D0F92"/>
    <w:rsid w:val="007D4F52"/>
    <w:rsid w:val="00824951"/>
    <w:rsid w:val="008B4875"/>
    <w:rsid w:val="00976C5B"/>
    <w:rsid w:val="009D37F5"/>
    <w:rsid w:val="00A33A67"/>
    <w:rsid w:val="00A830F7"/>
    <w:rsid w:val="00AE7112"/>
    <w:rsid w:val="00B661EF"/>
    <w:rsid w:val="00B81057"/>
    <w:rsid w:val="00BB73F0"/>
    <w:rsid w:val="00C316A6"/>
    <w:rsid w:val="00C44D37"/>
    <w:rsid w:val="00C60FC5"/>
    <w:rsid w:val="00CB3444"/>
    <w:rsid w:val="00D622F9"/>
    <w:rsid w:val="00D807FF"/>
    <w:rsid w:val="00D8502D"/>
    <w:rsid w:val="00DE2107"/>
    <w:rsid w:val="00DF26EB"/>
    <w:rsid w:val="00DF2BB6"/>
    <w:rsid w:val="00E176F2"/>
    <w:rsid w:val="00E303F6"/>
    <w:rsid w:val="00E667E2"/>
    <w:rsid w:val="00EC162B"/>
    <w:rsid w:val="00F21F98"/>
    <w:rsid w:val="00F22291"/>
    <w:rsid w:val="00F46DBF"/>
    <w:rsid w:val="00FA7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6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2269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3">
    <w:name w:val="Table Grid"/>
    <w:basedOn w:val="a1"/>
    <w:uiPriority w:val="59"/>
    <w:rsid w:val="002269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FA7067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5">
    <w:name w:val="Без интервала Знак"/>
    <w:basedOn w:val="a0"/>
    <w:link w:val="a4"/>
    <w:uiPriority w:val="1"/>
    <w:rsid w:val="00FA7067"/>
    <w:rPr>
      <w:rFonts w:ascii="Calibri" w:eastAsia="Times New Roman" w:hAnsi="Calibri" w:cs="Times New Roman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1116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16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2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17</Pages>
  <Words>3853</Words>
  <Characters>21965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леха</cp:lastModifiedBy>
  <cp:revision>27</cp:revision>
  <cp:lastPrinted>2017-11-28T04:52:00Z</cp:lastPrinted>
  <dcterms:created xsi:type="dcterms:W3CDTF">2013-12-01T16:37:00Z</dcterms:created>
  <dcterms:modified xsi:type="dcterms:W3CDTF">2018-05-19T08:14:00Z</dcterms:modified>
</cp:coreProperties>
</file>